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62423" w:rsidRPr="00A62423" w:rsidRDefault="00A62423" w:rsidP="00A62423">
      <w:pPr>
        <w:suppressAutoHyphens/>
        <w:autoSpaceDN w:val="0"/>
        <w:spacing w:after="0" w:line="240" w:lineRule="auto"/>
        <w:jc w:val="center"/>
        <w:textAlignment w:val="baseline"/>
        <w:rPr>
          <w:rFonts w:ascii="Times New Roman" w:eastAsia="Times New Roman" w:hAnsi="Times New Roman" w:cs="Times New Roman"/>
          <w:kern w:val="3"/>
          <w:sz w:val="24"/>
          <w:szCs w:val="24"/>
        </w:rPr>
      </w:pPr>
      <w:bookmarkStart w:id="0" w:name="_GoBack"/>
      <w:bookmarkEnd w:id="0"/>
      <w:r w:rsidRPr="00A62423">
        <w:rPr>
          <w:rFonts w:ascii="Times New Roman" w:eastAsia="Times New Roman" w:hAnsi="Times New Roman" w:cs="Times New Roman"/>
          <w:kern w:val="3"/>
          <w:sz w:val="24"/>
          <w:szCs w:val="24"/>
        </w:rPr>
        <w:t>муниципальное бюджетное общеобразовательное учреждение</w:t>
      </w:r>
    </w:p>
    <w:p w:rsidR="00A62423" w:rsidRPr="00A62423" w:rsidRDefault="00A62423" w:rsidP="00A62423">
      <w:pPr>
        <w:suppressAutoHyphens/>
        <w:autoSpaceDN w:val="0"/>
        <w:spacing w:after="0" w:line="240" w:lineRule="auto"/>
        <w:jc w:val="center"/>
        <w:textAlignment w:val="baseline"/>
        <w:rPr>
          <w:rFonts w:ascii="Times New Roman" w:eastAsia="Times New Roman" w:hAnsi="Times New Roman" w:cs="Times New Roman"/>
          <w:kern w:val="3"/>
          <w:sz w:val="24"/>
          <w:szCs w:val="24"/>
        </w:rPr>
      </w:pPr>
      <w:r w:rsidRPr="00A62423">
        <w:rPr>
          <w:rFonts w:ascii="Times New Roman" w:eastAsia="Times New Roman" w:hAnsi="Times New Roman" w:cs="Times New Roman"/>
          <w:kern w:val="3"/>
          <w:sz w:val="24"/>
          <w:szCs w:val="24"/>
        </w:rPr>
        <w:t>«Средняя  школа д. Починок – Сутер»</w:t>
      </w:r>
    </w:p>
    <w:p w:rsidR="00A62423" w:rsidRPr="00A62423" w:rsidRDefault="00A62423" w:rsidP="00A62423">
      <w:pPr>
        <w:suppressAutoHyphens/>
        <w:autoSpaceDN w:val="0"/>
        <w:spacing w:after="0" w:line="240" w:lineRule="auto"/>
        <w:jc w:val="center"/>
        <w:textAlignment w:val="baseline"/>
        <w:rPr>
          <w:rFonts w:ascii="Times New Roman" w:eastAsia="Times New Roman" w:hAnsi="Times New Roman" w:cs="Times New Roman"/>
          <w:kern w:val="3"/>
          <w:sz w:val="24"/>
          <w:szCs w:val="24"/>
        </w:rPr>
      </w:pPr>
      <w:r w:rsidRPr="00A62423">
        <w:rPr>
          <w:rFonts w:ascii="Times New Roman" w:eastAsia="Times New Roman" w:hAnsi="Times New Roman" w:cs="Times New Roman"/>
          <w:kern w:val="3"/>
          <w:sz w:val="24"/>
          <w:szCs w:val="24"/>
        </w:rPr>
        <w:t>Кукморского муниципального района Республики Татарстан</w:t>
      </w:r>
    </w:p>
    <w:p w:rsidR="00A62423" w:rsidRPr="00A62423" w:rsidRDefault="00A62423" w:rsidP="00A62423">
      <w:pPr>
        <w:suppressAutoHyphens/>
        <w:autoSpaceDN w:val="0"/>
        <w:spacing w:after="0" w:line="240" w:lineRule="auto"/>
        <w:jc w:val="center"/>
        <w:textAlignment w:val="baseline"/>
        <w:rPr>
          <w:rFonts w:ascii="Times New Roman" w:eastAsia="Times New Roman" w:hAnsi="Times New Roman" w:cs="Times New Roman"/>
          <w:b/>
          <w:color w:val="333333"/>
          <w:kern w:val="3"/>
          <w:sz w:val="24"/>
          <w:szCs w:val="24"/>
        </w:rPr>
      </w:pPr>
    </w:p>
    <w:p w:rsidR="00163D69" w:rsidRPr="00163D69" w:rsidRDefault="00163D69" w:rsidP="00163D69">
      <w:pPr>
        <w:spacing w:after="0" w:line="240" w:lineRule="auto"/>
        <w:rPr>
          <w:rFonts w:ascii="Times New Roman" w:eastAsiaTheme="minorHAnsi" w:hAnsi="Times New Roman" w:cs="Times New Roman"/>
          <w:sz w:val="24"/>
          <w:szCs w:val="24"/>
          <w:lang w:eastAsia="en-US"/>
        </w:rPr>
      </w:pPr>
    </w:p>
    <w:p w:rsidR="00163D69" w:rsidRPr="00163D69" w:rsidRDefault="00163D69" w:rsidP="00163D69">
      <w:pPr>
        <w:spacing w:after="0" w:line="240" w:lineRule="auto"/>
        <w:rPr>
          <w:rFonts w:ascii="Times New Roman" w:eastAsiaTheme="minorHAnsi" w:hAnsi="Times New Roman" w:cs="Times New Roman"/>
          <w:sz w:val="24"/>
          <w:szCs w:val="24"/>
          <w:lang w:eastAsia="en-US"/>
        </w:rPr>
      </w:pPr>
    </w:p>
    <w:p w:rsidR="00163D69" w:rsidRPr="00163D69" w:rsidRDefault="00163D69" w:rsidP="00163D69">
      <w:pPr>
        <w:spacing w:after="0" w:line="240" w:lineRule="auto"/>
        <w:rPr>
          <w:rFonts w:ascii="Times New Roman" w:eastAsiaTheme="minorHAnsi" w:hAnsi="Times New Roman" w:cs="Times New Roman"/>
          <w:lang w:eastAsia="en-US"/>
        </w:rPr>
      </w:pPr>
    </w:p>
    <w:p w:rsidR="00163D69" w:rsidRPr="00163D69" w:rsidRDefault="00163D69" w:rsidP="00163D69">
      <w:pPr>
        <w:spacing w:after="0" w:line="240" w:lineRule="auto"/>
        <w:rPr>
          <w:rFonts w:ascii="Times New Roman" w:eastAsiaTheme="minorHAnsi" w:hAnsi="Times New Roman" w:cs="Times New Roman"/>
          <w:lang w:eastAsia="en-US"/>
        </w:rPr>
      </w:pPr>
    </w:p>
    <w:p w:rsidR="00163D69" w:rsidRPr="00163D69" w:rsidRDefault="00163D69" w:rsidP="00163D69">
      <w:pPr>
        <w:spacing w:after="0" w:line="240" w:lineRule="auto"/>
        <w:jc w:val="center"/>
        <w:rPr>
          <w:rFonts w:ascii="Times New Roman" w:eastAsiaTheme="minorHAnsi" w:hAnsi="Times New Roman" w:cs="Times New Roman"/>
          <w:b/>
          <w:sz w:val="40"/>
          <w:szCs w:val="40"/>
          <w:lang w:eastAsia="en-US"/>
        </w:rPr>
      </w:pPr>
    </w:p>
    <w:p w:rsidR="00163D69" w:rsidRPr="00163D69" w:rsidRDefault="00163D69" w:rsidP="00163D69">
      <w:pPr>
        <w:spacing w:after="0" w:line="240" w:lineRule="auto"/>
        <w:jc w:val="center"/>
        <w:rPr>
          <w:rFonts w:ascii="Times New Roman" w:eastAsiaTheme="minorHAnsi" w:hAnsi="Times New Roman" w:cs="Times New Roman"/>
          <w:b/>
          <w:sz w:val="40"/>
          <w:szCs w:val="40"/>
          <w:lang w:eastAsia="en-US"/>
        </w:rPr>
      </w:pPr>
    </w:p>
    <w:p w:rsidR="00163D69" w:rsidRPr="00163D69" w:rsidRDefault="00163D69" w:rsidP="00163D69">
      <w:pPr>
        <w:spacing w:after="0" w:line="240" w:lineRule="auto"/>
        <w:jc w:val="center"/>
        <w:rPr>
          <w:rFonts w:ascii="Times New Roman" w:eastAsiaTheme="minorHAnsi" w:hAnsi="Times New Roman" w:cs="Times New Roman"/>
          <w:b/>
          <w:sz w:val="40"/>
          <w:szCs w:val="40"/>
          <w:lang w:eastAsia="en-US"/>
        </w:rPr>
      </w:pPr>
    </w:p>
    <w:p w:rsidR="00163D69" w:rsidRPr="00163D69" w:rsidRDefault="00163D69" w:rsidP="00163D69">
      <w:pPr>
        <w:spacing w:after="0" w:line="240" w:lineRule="auto"/>
        <w:jc w:val="center"/>
        <w:rPr>
          <w:rFonts w:ascii="Times New Roman" w:eastAsiaTheme="minorHAnsi" w:hAnsi="Times New Roman" w:cs="Times New Roman"/>
          <w:b/>
          <w:sz w:val="40"/>
          <w:szCs w:val="40"/>
          <w:lang w:eastAsia="en-US"/>
        </w:rPr>
      </w:pPr>
    </w:p>
    <w:p w:rsidR="00163D69" w:rsidRPr="00163D69" w:rsidRDefault="00163D69" w:rsidP="00163D69">
      <w:pPr>
        <w:spacing w:after="0" w:line="240" w:lineRule="auto"/>
        <w:jc w:val="center"/>
        <w:rPr>
          <w:rFonts w:ascii="Times New Roman" w:eastAsiaTheme="minorHAnsi" w:hAnsi="Times New Roman" w:cs="Times New Roman"/>
          <w:b/>
          <w:sz w:val="40"/>
          <w:szCs w:val="40"/>
          <w:lang w:eastAsia="en-US"/>
        </w:rPr>
      </w:pPr>
    </w:p>
    <w:p w:rsidR="00163D69" w:rsidRPr="00163D69" w:rsidRDefault="00163D69" w:rsidP="00163D69">
      <w:pPr>
        <w:spacing w:after="0" w:line="240" w:lineRule="auto"/>
        <w:rPr>
          <w:rFonts w:ascii="Times New Roman" w:eastAsiaTheme="minorHAnsi" w:hAnsi="Times New Roman" w:cs="Times New Roman"/>
          <w:b/>
          <w:sz w:val="40"/>
          <w:szCs w:val="40"/>
          <w:lang w:eastAsia="en-US"/>
        </w:rPr>
      </w:pPr>
    </w:p>
    <w:p w:rsidR="00163D69" w:rsidRPr="00163D69" w:rsidRDefault="00163D69" w:rsidP="00163D69">
      <w:pPr>
        <w:spacing w:after="0" w:line="240" w:lineRule="auto"/>
        <w:jc w:val="center"/>
        <w:rPr>
          <w:rFonts w:ascii="Times New Roman" w:eastAsiaTheme="minorHAnsi" w:hAnsi="Times New Roman" w:cs="Times New Roman"/>
          <w:b/>
          <w:sz w:val="40"/>
          <w:szCs w:val="40"/>
          <w:lang w:eastAsia="en-US"/>
        </w:rPr>
      </w:pPr>
    </w:p>
    <w:p w:rsidR="00163D69" w:rsidRPr="00163D69" w:rsidRDefault="00163D69" w:rsidP="00163D69">
      <w:pPr>
        <w:spacing w:after="0" w:line="240" w:lineRule="auto"/>
        <w:jc w:val="center"/>
        <w:rPr>
          <w:rFonts w:ascii="Times New Roman" w:eastAsia="Times New Roman" w:hAnsi="Times New Roman" w:cs="Times New Roman"/>
          <w:b/>
          <w:bCs/>
          <w:sz w:val="40"/>
          <w:szCs w:val="40"/>
          <w:lang w:eastAsia="en-US"/>
        </w:rPr>
      </w:pPr>
      <w:r w:rsidRPr="00163D69">
        <w:rPr>
          <w:rFonts w:ascii="Times New Roman" w:eastAsia="Times New Roman" w:hAnsi="Times New Roman" w:cs="Times New Roman"/>
          <w:b/>
          <w:bCs/>
          <w:sz w:val="40"/>
          <w:szCs w:val="40"/>
          <w:lang w:eastAsia="en-US"/>
        </w:rPr>
        <w:t>Индивидуальный план</w:t>
      </w:r>
    </w:p>
    <w:p w:rsidR="00163D69" w:rsidRPr="00163D69" w:rsidRDefault="00163D69" w:rsidP="00163D69">
      <w:pPr>
        <w:spacing w:after="0" w:line="240" w:lineRule="auto"/>
        <w:jc w:val="center"/>
        <w:rPr>
          <w:rFonts w:ascii="Times New Roman" w:eastAsia="Times New Roman" w:hAnsi="Times New Roman" w:cs="Times New Roman"/>
          <w:b/>
          <w:bCs/>
          <w:sz w:val="40"/>
          <w:szCs w:val="40"/>
          <w:lang w:eastAsia="en-US"/>
        </w:rPr>
      </w:pPr>
      <w:r w:rsidRPr="00163D69">
        <w:rPr>
          <w:rFonts w:ascii="Times New Roman" w:eastAsia="Times New Roman" w:hAnsi="Times New Roman" w:cs="Times New Roman"/>
          <w:b/>
          <w:bCs/>
          <w:sz w:val="40"/>
          <w:szCs w:val="40"/>
          <w:lang w:eastAsia="en-US"/>
        </w:rPr>
        <w:t xml:space="preserve">повышения профессионального уровня </w:t>
      </w:r>
    </w:p>
    <w:p w:rsidR="00163D69" w:rsidRPr="00163D69" w:rsidRDefault="00163D69" w:rsidP="00163D69">
      <w:pPr>
        <w:spacing w:after="0" w:line="240" w:lineRule="auto"/>
        <w:jc w:val="center"/>
        <w:rPr>
          <w:rFonts w:ascii="Times New Roman" w:eastAsia="Times New Roman" w:hAnsi="Times New Roman" w:cs="Times New Roman"/>
          <w:b/>
          <w:bCs/>
          <w:sz w:val="40"/>
          <w:szCs w:val="40"/>
          <w:lang w:eastAsia="en-US"/>
        </w:rPr>
      </w:pPr>
      <w:r w:rsidRPr="00163D69">
        <w:rPr>
          <w:rFonts w:ascii="Times New Roman" w:eastAsia="Times New Roman" w:hAnsi="Times New Roman" w:cs="Times New Roman"/>
          <w:b/>
          <w:bCs/>
          <w:sz w:val="40"/>
          <w:szCs w:val="40"/>
          <w:lang w:eastAsia="en-US"/>
        </w:rPr>
        <w:t xml:space="preserve">на </w:t>
      </w:r>
      <w:proofErr w:type="spellStart"/>
      <w:r w:rsidRPr="00163D69">
        <w:rPr>
          <w:rFonts w:ascii="Times New Roman" w:eastAsia="Times New Roman" w:hAnsi="Times New Roman" w:cs="Times New Roman"/>
          <w:b/>
          <w:bCs/>
          <w:sz w:val="40"/>
          <w:szCs w:val="40"/>
          <w:lang w:eastAsia="en-US"/>
        </w:rPr>
        <w:t>межаттестационный</w:t>
      </w:r>
      <w:proofErr w:type="spellEnd"/>
      <w:r w:rsidRPr="00163D69">
        <w:rPr>
          <w:rFonts w:ascii="Times New Roman" w:eastAsia="Times New Roman" w:hAnsi="Times New Roman" w:cs="Times New Roman"/>
          <w:b/>
          <w:bCs/>
          <w:sz w:val="40"/>
          <w:szCs w:val="40"/>
          <w:lang w:eastAsia="en-US"/>
        </w:rPr>
        <w:t xml:space="preserve"> период</w:t>
      </w:r>
    </w:p>
    <w:p w:rsidR="00163D69" w:rsidRPr="00163D69" w:rsidRDefault="00163D69" w:rsidP="00163D69">
      <w:pPr>
        <w:spacing w:after="0" w:line="240" w:lineRule="auto"/>
        <w:jc w:val="center"/>
        <w:rPr>
          <w:rFonts w:ascii="Times New Roman" w:eastAsia="Times New Roman" w:hAnsi="Times New Roman" w:cs="Times New Roman"/>
          <w:b/>
          <w:bCs/>
          <w:sz w:val="40"/>
          <w:szCs w:val="40"/>
          <w:lang w:eastAsia="en-US"/>
        </w:rPr>
      </w:pPr>
      <w:r w:rsidRPr="00163D69">
        <w:rPr>
          <w:rFonts w:ascii="Times New Roman" w:eastAsia="Times New Roman" w:hAnsi="Times New Roman" w:cs="Times New Roman"/>
          <w:b/>
          <w:bCs/>
          <w:sz w:val="40"/>
          <w:szCs w:val="40"/>
          <w:lang w:eastAsia="en-US"/>
        </w:rPr>
        <w:t>учителя</w:t>
      </w:r>
      <w:r w:rsidR="00151FEA">
        <w:rPr>
          <w:rFonts w:ascii="Times New Roman" w:eastAsia="Times New Roman" w:hAnsi="Times New Roman" w:cs="Times New Roman"/>
          <w:b/>
          <w:bCs/>
          <w:sz w:val="40"/>
          <w:szCs w:val="40"/>
          <w:lang w:eastAsia="en-US"/>
        </w:rPr>
        <w:t xml:space="preserve"> математики</w:t>
      </w:r>
    </w:p>
    <w:p w:rsidR="00163D69" w:rsidRPr="00163D69" w:rsidRDefault="00151FEA" w:rsidP="00163D69">
      <w:pPr>
        <w:spacing w:after="0" w:line="240" w:lineRule="auto"/>
        <w:jc w:val="center"/>
        <w:rPr>
          <w:rFonts w:ascii="Times New Roman" w:eastAsiaTheme="minorHAnsi" w:hAnsi="Times New Roman" w:cs="Times New Roman"/>
          <w:lang w:eastAsia="en-US"/>
        </w:rPr>
      </w:pPr>
      <w:proofErr w:type="spellStart"/>
      <w:r>
        <w:rPr>
          <w:rFonts w:ascii="Times New Roman" w:eastAsia="Times New Roman" w:hAnsi="Times New Roman" w:cs="Times New Roman"/>
          <w:b/>
          <w:bCs/>
          <w:sz w:val="40"/>
          <w:szCs w:val="40"/>
          <w:lang w:eastAsia="en-US"/>
        </w:rPr>
        <w:t>Гильмановой</w:t>
      </w:r>
      <w:proofErr w:type="spellEnd"/>
      <w:r>
        <w:rPr>
          <w:rFonts w:ascii="Times New Roman" w:eastAsia="Times New Roman" w:hAnsi="Times New Roman" w:cs="Times New Roman"/>
          <w:b/>
          <w:bCs/>
          <w:sz w:val="40"/>
          <w:szCs w:val="40"/>
          <w:lang w:eastAsia="en-US"/>
        </w:rPr>
        <w:t xml:space="preserve"> Альбины Анатольевн</w:t>
      </w:r>
      <w:r w:rsidR="00A62423">
        <w:rPr>
          <w:rFonts w:ascii="Times New Roman" w:eastAsia="Times New Roman" w:hAnsi="Times New Roman" w:cs="Times New Roman"/>
          <w:b/>
          <w:bCs/>
          <w:sz w:val="40"/>
          <w:szCs w:val="40"/>
          <w:lang w:eastAsia="en-US"/>
        </w:rPr>
        <w:t>ы</w:t>
      </w:r>
    </w:p>
    <w:p w:rsidR="00163D69" w:rsidRPr="00163D69" w:rsidRDefault="00163D69" w:rsidP="00163D69">
      <w:pPr>
        <w:spacing w:after="0" w:line="240" w:lineRule="auto"/>
        <w:jc w:val="center"/>
        <w:rPr>
          <w:rFonts w:ascii="Times New Roman" w:eastAsiaTheme="minorHAnsi" w:hAnsi="Times New Roman" w:cs="Times New Roman"/>
          <w:lang w:eastAsia="en-US"/>
        </w:rPr>
      </w:pPr>
    </w:p>
    <w:p w:rsidR="00163D69" w:rsidRPr="00163D69" w:rsidRDefault="00163D69" w:rsidP="00163D69">
      <w:pPr>
        <w:spacing w:after="0" w:line="240" w:lineRule="auto"/>
        <w:jc w:val="center"/>
        <w:rPr>
          <w:rFonts w:ascii="Times New Roman" w:eastAsiaTheme="minorHAnsi" w:hAnsi="Times New Roman" w:cs="Times New Roman"/>
          <w:lang w:eastAsia="en-US"/>
        </w:rPr>
      </w:pPr>
    </w:p>
    <w:p w:rsidR="00163D69" w:rsidRPr="00163D69" w:rsidRDefault="00163D69" w:rsidP="00163D69">
      <w:pPr>
        <w:spacing w:after="0" w:line="240" w:lineRule="auto"/>
        <w:jc w:val="center"/>
        <w:rPr>
          <w:rFonts w:ascii="Times New Roman" w:eastAsiaTheme="minorHAnsi" w:hAnsi="Times New Roman" w:cs="Times New Roman"/>
          <w:lang w:eastAsia="en-US"/>
        </w:rPr>
      </w:pPr>
    </w:p>
    <w:p w:rsidR="00163D69" w:rsidRPr="00163D69" w:rsidRDefault="00163D69" w:rsidP="00163D69">
      <w:pPr>
        <w:spacing w:after="0" w:line="240" w:lineRule="auto"/>
        <w:jc w:val="center"/>
        <w:rPr>
          <w:rFonts w:ascii="Times New Roman" w:eastAsiaTheme="minorHAnsi" w:hAnsi="Times New Roman" w:cs="Times New Roman"/>
          <w:lang w:eastAsia="en-US"/>
        </w:rPr>
      </w:pPr>
    </w:p>
    <w:p w:rsidR="00163D69" w:rsidRPr="00163D69" w:rsidRDefault="00163D69" w:rsidP="00163D69">
      <w:pPr>
        <w:spacing w:after="0" w:line="240" w:lineRule="auto"/>
        <w:jc w:val="center"/>
        <w:rPr>
          <w:rFonts w:ascii="Times New Roman" w:eastAsiaTheme="minorHAnsi" w:hAnsi="Times New Roman" w:cs="Times New Roman"/>
          <w:lang w:eastAsia="en-US"/>
        </w:rPr>
      </w:pPr>
    </w:p>
    <w:p w:rsidR="00163D69" w:rsidRPr="00163D69" w:rsidRDefault="00163D69" w:rsidP="00163D69">
      <w:pPr>
        <w:spacing w:after="0" w:line="240" w:lineRule="auto"/>
        <w:jc w:val="center"/>
        <w:rPr>
          <w:rFonts w:ascii="Times New Roman" w:eastAsiaTheme="minorHAnsi" w:hAnsi="Times New Roman" w:cs="Times New Roman"/>
          <w:lang w:eastAsia="en-US"/>
        </w:rPr>
      </w:pPr>
    </w:p>
    <w:p w:rsidR="00163D69" w:rsidRPr="00163D69" w:rsidRDefault="00163D69" w:rsidP="00163D69">
      <w:pPr>
        <w:spacing w:after="0" w:line="240" w:lineRule="auto"/>
        <w:jc w:val="center"/>
        <w:rPr>
          <w:rFonts w:ascii="Times New Roman" w:eastAsiaTheme="minorHAnsi" w:hAnsi="Times New Roman" w:cs="Times New Roman"/>
          <w:lang w:eastAsia="en-US"/>
        </w:rPr>
      </w:pPr>
    </w:p>
    <w:p w:rsidR="00163D69" w:rsidRPr="00163D69" w:rsidRDefault="00163D69" w:rsidP="00163D69">
      <w:pPr>
        <w:spacing w:after="0" w:line="240" w:lineRule="auto"/>
        <w:jc w:val="center"/>
        <w:rPr>
          <w:rFonts w:ascii="Times New Roman" w:eastAsiaTheme="minorHAnsi" w:hAnsi="Times New Roman" w:cs="Times New Roman"/>
          <w:lang w:eastAsia="en-US"/>
        </w:rPr>
      </w:pPr>
    </w:p>
    <w:p w:rsidR="00163D69" w:rsidRPr="00163D69" w:rsidRDefault="00163D69" w:rsidP="00163D69">
      <w:pPr>
        <w:spacing w:after="0" w:line="240" w:lineRule="auto"/>
        <w:jc w:val="center"/>
        <w:rPr>
          <w:rFonts w:ascii="Times New Roman" w:eastAsiaTheme="minorHAnsi" w:hAnsi="Times New Roman" w:cs="Times New Roman"/>
          <w:lang w:eastAsia="en-US"/>
        </w:rPr>
      </w:pPr>
    </w:p>
    <w:p w:rsidR="00163D69" w:rsidRPr="00163D69" w:rsidRDefault="00163D69" w:rsidP="00163D69">
      <w:pPr>
        <w:spacing w:after="0" w:line="240" w:lineRule="auto"/>
        <w:jc w:val="center"/>
        <w:rPr>
          <w:rFonts w:ascii="Times New Roman" w:eastAsiaTheme="minorHAnsi" w:hAnsi="Times New Roman" w:cs="Times New Roman"/>
          <w:lang w:eastAsia="en-US"/>
        </w:rPr>
      </w:pPr>
    </w:p>
    <w:p w:rsidR="00163D69" w:rsidRPr="00163D69" w:rsidRDefault="00163D69" w:rsidP="00163D69">
      <w:pPr>
        <w:spacing w:after="0" w:line="240" w:lineRule="auto"/>
        <w:jc w:val="center"/>
        <w:rPr>
          <w:rFonts w:ascii="Times New Roman" w:eastAsiaTheme="minorHAnsi" w:hAnsi="Times New Roman" w:cs="Times New Roman"/>
          <w:lang w:eastAsia="en-US"/>
        </w:rPr>
      </w:pPr>
    </w:p>
    <w:p w:rsidR="00163D69" w:rsidRPr="00163D69" w:rsidRDefault="00163D69" w:rsidP="00163D69">
      <w:pPr>
        <w:spacing w:after="0" w:line="240" w:lineRule="auto"/>
        <w:jc w:val="center"/>
        <w:rPr>
          <w:rFonts w:ascii="Times New Roman" w:eastAsiaTheme="minorHAnsi" w:hAnsi="Times New Roman" w:cs="Times New Roman"/>
          <w:lang w:eastAsia="en-US"/>
        </w:rPr>
      </w:pPr>
    </w:p>
    <w:p w:rsidR="00163D69" w:rsidRPr="00163D69" w:rsidRDefault="00163D69" w:rsidP="00163D69">
      <w:pPr>
        <w:spacing w:after="0" w:line="240" w:lineRule="auto"/>
        <w:jc w:val="center"/>
        <w:rPr>
          <w:rFonts w:ascii="Times New Roman" w:eastAsiaTheme="minorHAnsi" w:hAnsi="Times New Roman" w:cs="Times New Roman"/>
          <w:lang w:eastAsia="en-US"/>
        </w:rPr>
      </w:pPr>
    </w:p>
    <w:p w:rsidR="00163D69" w:rsidRPr="00163D69" w:rsidRDefault="00163D69" w:rsidP="00163D69">
      <w:pPr>
        <w:spacing w:after="0" w:line="240" w:lineRule="auto"/>
        <w:jc w:val="center"/>
        <w:rPr>
          <w:rFonts w:ascii="Times New Roman" w:eastAsiaTheme="minorHAnsi" w:hAnsi="Times New Roman" w:cs="Times New Roman"/>
          <w:lang w:eastAsia="en-US"/>
        </w:rPr>
      </w:pPr>
    </w:p>
    <w:p w:rsidR="00163D69" w:rsidRPr="00163D69" w:rsidRDefault="00163D69" w:rsidP="00163D69">
      <w:pPr>
        <w:spacing w:after="0" w:line="240" w:lineRule="auto"/>
        <w:jc w:val="center"/>
        <w:rPr>
          <w:rFonts w:ascii="Times New Roman" w:eastAsiaTheme="minorHAnsi" w:hAnsi="Times New Roman" w:cs="Times New Roman"/>
          <w:lang w:eastAsia="en-US"/>
        </w:rPr>
      </w:pPr>
    </w:p>
    <w:p w:rsidR="00163D69" w:rsidRPr="00163D69" w:rsidRDefault="00163D69" w:rsidP="00163D69">
      <w:pPr>
        <w:spacing w:after="0" w:line="240" w:lineRule="auto"/>
        <w:jc w:val="center"/>
        <w:rPr>
          <w:rFonts w:ascii="Times New Roman" w:eastAsiaTheme="minorHAnsi" w:hAnsi="Times New Roman" w:cs="Times New Roman"/>
          <w:lang w:eastAsia="en-US"/>
        </w:rPr>
      </w:pPr>
    </w:p>
    <w:p w:rsidR="00163D69" w:rsidRPr="00163D69" w:rsidRDefault="00163D69" w:rsidP="00163D69">
      <w:pPr>
        <w:spacing w:after="0" w:line="240" w:lineRule="auto"/>
        <w:jc w:val="center"/>
        <w:rPr>
          <w:rFonts w:ascii="Times New Roman" w:eastAsiaTheme="minorHAnsi" w:hAnsi="Times New Roman" w:cs="Times New Roman"/>
          <w:lang w:eastAsia="en-US"/>
        </w:rPr>
      </w:pPr>
    </w:p>
    <w:p w:rsidR="00163D69" w:rsidRPr="00163D69" w:rsidRDefault="00163D69" w:rsidP="00163D69">
      <w:pPr>
        <w:spacing w:after="0" w:line="240" w:lineRule="auto"/>
        <w:jc w:val="center"/>
        <w:rPr>
          <w:rFonts w:ascii="Times New Roman" w:eastAsiaTheme="minorHAnsi" w:hAnsi="Times New Roman" w:cs="Times New Roman"/>
          <w:lang w:eastAsia="en-US"/>
        </w:rPr>
      </w:pPr>
    </w:p>
    <w:p w:rsidR="00163D69" w:rsidRPr="00163D69" w:rsidRDefault="00163D69" w:rsidP="00163D69">
      <w:pPr>
        <w:spacing w:after="0" w:line="240" w:lineRule="auto"/>
        <w:jc w:val="center"/>
        <w:rPr>
          <w:rFonts w:ascii="Times New Roman" w:eastAsiaTheme="minorHAnsi" w:hAnsi="Times New Roman" w:cs="Times New Roman"/>
          <w:lang w:eastAsia="en-US"/>
        </w:rPr>
      </w:pPr>
    </w:p>
    <w:p w:rsidR="00163D69" w:rsidRPr="00163D69" w:rsidRDefault="00163D69" w:rsidP="00163D69">
      <w:pPr>
        <w:spacing w:after="0" w:line="240" w:lineRule="auto"/>
        <w:jc w:val="center"/>
        <w:rPr>
          <w:rFonts w:ascii="Times New Roman" w:eastAsiaTheme="minorHAnsi" w:hAnsi="Times New Roman" w:cs="Times New Roman"/>
          <w:lang w:eastAsia="en-US"/>
        </w:rPr>
      </w:pPr>
    </w:p>
    <w:p w:rsidR="00163D69" w:rsidRPr="00163D69" w:rsidRDefault="00163D69" w:rsidP="00163D69">
      <w:pPr>
        <w:spacing w:after="0" w:line="240" w:lineRule="auto"/>
        <w:jc w:val="center"/>
        <w:rPr>
          <w:rFonts w:ascii="Times New Roman" w:eastAsiaTheme="minorHAnsi" w:hAnsi="Times New Roman" w:cs="Times New Roman"/>
          <w:lang w:eastAsia="en-US"/>
        </w:rPr>
      </w:pPr>
    </w:p>
    <w:p w:rsidR="00163D69" w:rsidRPr="00163D69" w:rsidRDefault="00163D69" w:rsidP="00163D69">
      <w:pPr>
        <w:spacing w:after="0" w:line="240" w:lineRule="auto"/>
        <w:jc w:val="center"/>
        <w:rPr>
          <w:rFonts w:ascii="Times New Roman" w:eastAsiaTheme="minorHAnsi" w:hAnsi="Times New Roman" w:cs="Times New Roman"/>
          <w:lang w:eastAsia="en-US"/>
        </w:rPr>
      </w:pPr>
    </w:p>
    <w:p w:rsidR="00163D69" w:rsidRPr="00163D69" w:rsidRDefault="00163D69" w:rsidP="00163D69">
      <w:pPr>
        <w:spacing w:after="0" w:line="240" w:lineRule="auto"/>
        <w:jc w:val="center"/>
        <w:rPr>
          <w:rFonts w:ascii="Times New Roman" w:eastAsiaTheme="minorHAnsi" w:hAnsi="Times New Roman" w:cs="Times New Roman"/>
          <w:lang w:eastAsia="en-US"/>
        </w:rPr>
      </w:pPr>
    </w:p>
    <w:p w:rsidR="00163D69" w:rsidRPr="00163D69" w:rsidRDefault="00163D69" w:rsidP="00163D69">
      <w:pPr>
        <w:spacing w:after="0" w:line="240" w:lineRule="auto"/>
        <w:jc w:val="center"/>
        <w:rPr>
          <w:rFonts w:ascii="Times New Roman" w:eastAsiaTheme="minorHAnsi" w:hAnsi="Times New Roman" w:cs="Times New Roman"/>
          <w:lang w:eastAsia="en-US"/>
        </w:rPr>
      </w:pPr>
    </w:p>
    <w:p w:rsidR="00163D69" w:rsidRPr="00163D69" w:rsidRDefault="00163D69" w:rsidP="00163D69">
      <w:pPr>
        <w:spacing w:after="0" w:line="240" w:lineRule="auto"/>
        <w:jc w:val="center"/>
        <w:rPr>
          <w:rFonts w:ascii="Times New Roman" w:eastAsiaTheme="minorHAnsi" w:hAnsi="Times New Roman" w:cs="Times New Roman"/>
          <w:lang w:eastAsia="en-US"/>
        </w:rPr>
      </w:pPr>
    </w:p>
    <w:p w:rsidR="00163D69" w:rsidRPr="00163D69" w:rsidRDefault="00163D69" w:rsidP="00163D69">
      <w:pPr>
        <w:spacing w:after="0" w:line="240" w:lineRule="auto"/>
        <w:jc w:val="center"/>
        <w:rPr>
          <w:rFonts w:ascii="Times New Roman" w:eastAsiaTheme="minorHAnsi" w:hAnsi="Times New Roman" w:cs="Times New Roman"/>
          <w:lang w:eastAsia="en-US"/>
        </w:rPr>
      </w:pPr>
    </w:p>
    <w:p w:rsidR="00163D69" w:rsidRDefault="00163D69" w:rsidP="00163D69">
      <w:pPr>
        <w:spacing w:after="0" w:line="240" w:lineRule="auto"/>
        <w:jc w:val="center"/>
        <w:rPr>
          <w:rFonts w:ascii="Times New Roman" w:eastAsiaTheme="minorHAnsi" w:hAnsi="Times New Roman" w:cs="Times New Roman"/>
          <w:sz w:val="28"/>
          <w:szCs w:val="28"/>
          <w:lang w:eastAsia="en-US"/>
        </w:rPr>
      </w:pPr>
      <w:r w:rsidRPr="00163D69">
        <w:rPr>
          <w:rFonts w:ascii="Times New Roman" w:eastAsiaTheme="minorHAnsi" w:hAnsi="Times New Roman" w:cs="Times New Roman"/>
          <w:sz w:val="24"/>
          <w:szCs w:val="24"/>
          <w:lang w:eastAsia="en-US"/>
        </w:rPr>
        <w:t>20</w:t>
      </w:r>
      <w:r w:rsidR="00151FEA">
        <w:rPr>
          <w:rFonts w:ascii="Times New Roman" w:eastAsiaTheme="minorHAnsi" w:hAnsi="Times New Roman" w:cs="Times New Roman"/>
          <w:sz w:val="24"/>
          <w:szCs w:val="24"/>
          <w:lang w:eastAsia="en-US"/>
        </w:rPr>
        <w:t>21</w:t>
      </w:r>
      <w:r w:rsidRPr="00163D69">
        <w:rPr>
          <w:rFonts w:ascii="Times New Roman" w:eastAsiaTheme="minorHAnsi" w:hAnsi="Times New Roman" w:cs="Times New Roman"/>
          <w:sz w:val="24"/>
          <w:szCs w:val="24"/>
          <w:lang w:eastAsia="en-US"/>
        </w:rPr>
        <w:t>-202</w:t>
      </w:r>
      <w:r w:rsidR="00151FEA">
        <w:rPr>
          <w:rFonts w:ascii="Times New Roman" w:eastAsiaTheme="minorHAnsi" w:hAnsi="Times New Roman" w:cs="Times New Roman"/>
          <w:sz w:val="24"/>
          <w:szCs w:val="24"/>
          <w:lang w:eastAsia="en-US"/>
        </w:rPr>
        <w:t>5</w:t>
      </w:r>
      <w:r w:rsidRPr="00163D69">
        <w:rPr>
          <w:rFonts w:ascii="Times New Roman" w:eastAsiaTheme="minorHAnsi" w:hAnsi="Times New Roman" w:cs="Times New Roman"/>
          <w:sz w:val="24"/>
          <w:szCs w:val="24"/>
          <w:lang w:eastAsia="en-US"/>
        </w:rPr>
        <w:t xml:space="preserve"> г</w:t>
      </w:r>
      <w:r w:rsidRPr="00163D69">
        <w:rPr>
          <w:rFonts w:ascii="Times New Roman" w:eastAsiaTheme="minorHAnsi" w:hAnsi="Times New Roman" w:cs="Times New Roman"/>
          <w:sz w:val="28"/>
          <w:szCs w:val="28"/>
          <w:lang w:eastAsia="en-US"/>
        </w:rPr>
        <w:t>.</w:t>
      </w:r>
    </w:p>
    <w:p w:rsidR="00684AD5" w:rsidRPr="00163D69" w:rsidRDefault="00684AD5" w:rsidP="00163D69">
      <w:pPr>
        <w:spacing w:after="0" w:line="240" w:lineRule="auto"/>
        <w:jc w:val="center"/>
        <w:rPr>
          <w:rFonts w:ascii="Times New Roman" w:eastAsiaTheme="minorHAnsi" w:hAnsi="Times New Roman" w:cs="Times New Roman"/>
          <w:sz w:val="28"/>
          <w:szCs w:val="28"/>
          <w:lang w:eastAsia="en-US"/>
        </w:rPr>
      </w:pPr>
    </w:p>
    <w:p w:rsidR="00A62423" w:rsidRDefault="00A62423" w:rsidP="00163D69">
      <w:pPr>
        <w:spacing w:after="0" w:line="240" w:lineRule="auto"/>
        <w:jc w:val="center"/>
        <w:rPr>
          <w:rFonts w:ascii="Times New Roman" w:eastAsiaTheme="minorHAnsi" w:hAnsi="Times New Roman" w:cs="Times New Roman"/>
          <w:b/>
          <w:sz w:val="24"/>
          <w:szCs w:val="24"/>
          <w:lang w:eastAsia="en-US"/>
        </w:rPr>
      </w:pPr>
    </w:p>
    <w:p w:rsidR="00163D69" w:rsidRPr="00163D69" w:rsidRDefault="00163D69" w:rsidP="00163D69">
      <w:pPr>
        <w:spacing w:after="0" w:line="240" w:lineRule="auto"/>
        <w:jc w:val="center"/>
        <w:rPr>
          <w:rFonts w:ascii="Times New Roman" w:eastAsiaTheme="minorHAnsi" w:hAnsi="Times New Roman" w:cs="Times New Roman"/>
          <w:b/>
          <w:sz w:val="24"/>
          <w:szCs w:val="24"/>
          <w:lang w:eastAsia="en-US"/>
        </w:rPr>
      </w:pPr>
      <w:r w:rsidRPr="00163D69">
        <w:rPr>
          <w:rFonts w:ascii="Times New Roman" w:eastAsiaTheme="minorHAnsi" w:hAnsi="Times New Roman" w:cs="Times New Roman"/>
          <w:b/>
          <w:sz w:val="24"/>
          <w:szCs w:val="24"/>
          <w:lang w:eastAsia="en-US"/>
        </w:rPr>
        <w:lastRenderedPageBreak/>
        <w:t>Личная карта учителя</w:t>
      </w:r>
    </w:p>
    <w:p w:rsidR="00163D69" w:rsidRPr="00163D69" w:rsidRDefault="00163D69" w:rsidP="00163D69">
      <w:pPr>
        <w:spacing w:after="0" w:line="240" w:lineRule="auto"/>
        <w:jc w:val="center"/>
        <w:rPr>
          <w:rFonts w:ascii="Times New Roman" w:eastAsiaTheme="minorHAnsi" w:hAnsi="Times New Roman" w:cs="Times New Roman"/>
          <w:sz w:val="24"/>
          <w:szCs w:val="24"/>
          <w:lang w:eastAsia="en-US"/>
        </w:rPr>
      </w:pPr>
    </w:p>
    <w:p w:rsidR="00163D69" w:rsidRPr="00163D69" w:rsidRDefault="00163D69" w:rsidP="00163D69">
      <w:pPr>
        <w:spacing w:after="0" w:line="240" w:lineRule="auto"/>
        <w:jc w:val="both"/>
        <w:rPr>
          <w:rFonts w:ascii="Times New Roman" w:eastAsiaTheme="minorHAnsi" w:hAnsi="Times New Roman" w:cs="Times New Roman"/>
          <w:sz w:val="24"/>
          <w:szCs w:val="24"/>
          <w:lang w:eastAsia="en-US"/>
        </w:rPr>
      </w:pPr>
      <w:r w:rsidRPr="00163D69">
        <w:rPr>
          <w:rFonts w:ascii="Times New Roman" w:eastAsiaTheme="minorHAnsi" w:hAnsi="Times New Roman" w:cs="Times New Roman"/>
          <w:b/>
          <w:sz w:val="24"/>
          <w:szCs w:val="24"/>
          <w:lang w:eastAsia="en-US"/>
        </w:rPr>
        <w:t xml:space="preserve">Ф. И. О. учителя: </w:t>
      </w:r>
      <w:r w:rsidR="00151FEA" w:rsidRPr="00151FEA">
        <w:rPr>
          <w:rFonts w:ascii="Times New Roman" w:eastAsiaTheme="minorHAnsi" w:hAnsi="Times New Roman" w:cs="Times New Roman"/>
          <w:sz w:val="24"/>
          <w:szCs w:val="24"/>
          <w:lang w:eastAsia="en-US"/>
        </w:rPr>
        <w:t>Гильманова Альбина Анатольевна</w:t>
      </w:r>
    </w:p>
    <w:p w:rsidR="00163D69" w:rsidRPr="00163D69" w:rsidRDefault="00163D69" w:rsidP="00163D69">
      <w:pPr>
        <w:spacing w:after="0" w:line="240" w:lineRule="auto"/>
        <w:jc w:val="both"/>
        <w:rPr>
          <w:rFonts w:ascii="Times New Roman" w:eastAsiaTheme="minorHAnsi" w:hAnsi="Times New Roman" w:cs="Times New Roman"/>
          <w:sz w:val="24"/>
          <w:szCs w:val="24"/>
          <w:lang w:eastAsia="en-US"/>
        </w:rPr>
      </w:pPr>
    </w:p>
    <w:p w:rsidR="00163D69" w:rsidRPr="00163D69" w:rsidRDefault="00163D69" w:rsidP="00163D69">
      <w:pPr>
        <w:spacing w:after="0" w:line="240" w:lineRule="auto"/>
        <w:jc w:val="both"/>
        <w:rPr>
          <w:rFonts w:ascii="Times New Roman" w:eastAsiaTheme="minorHAnsi" w:hAnsi="Times New Roman" w:cs="Times New Roman"/>
          <w:sz w:val="24"/>
          <w:szCs w:val="24"/>
          <w:lang w:eastAsia="en-US"/>
        </w:rPr>
      </w:pPr>
      <w:r w:rsidRPr="00163D69">
        <w:rPr>
          <w:rFonts w:ascii="Times New Roman" w:eastAsiaTheme="minorHAnsi" w:hAnsi="Times New Roman" w:cs="Times New Roman"/>
          <w:b/>
          <w:sz w:val="24"/>
          <w:szCs w:val="24"/>
          <w:lang w:eastAsia="en-US"/>
        </w:rPr>
        <w:t xml:space="preserve">Образование: </w:t>
      </w:r>
      <w:r w:rsidRPr="00163D69">
        <w:rPr>
          <w:rFonts w:ascii="Times New Roman" w:eastAsiaTheme="minorHAnsi" w:hAnsi="Times New Roman" w:cs="Times New Roman"/>
          <w:sz w:val="24"/>
          <w:szCs w:val="24"/>
          <w:lang w:eastAsia="en-US"/>
        </w:rPr>
        <w:t xml:space="preserve">высшее, </w:t>
      </w:r>
      <w:r w:rsidR="00151FEA">
        <w:rPr>
          <w:rFonts w:ascii="Times New Roman" w:eastAsiaTheme="minorHAnsi" w:hAnsi="Times New Roman" w:cs="Times New Roman"/>
          <w:sz w:val="24"/>
          <w:szCs w:val="24"/>
          <w:lang w:eastAsia="en-US"/>
        </w:rPr>
        <w:t>УДГУ</w:t>
      </w:r>
    </w:p>
    <w:p w:rsidR="00163D69" w:rsidRPr="00163D69" w:rsidRDefault="00163D69" w:rsidP="00163D69">
      <w:pPr>
        <w:spacing w:after="0" w:line="240" w:lineRule="auto"/>
        <w:jc w:val="both"/>
        <w:rPr>
          <w:rFonts w:ascii="Times New Roman" w:eastAsiaTheme="minorHAnsi" w:hAnsi="Times New Roman" w:cs="Times New Roman"/>
          <w:sz w:val="24"/>
          <w:szCs w:val="24"/>
          <w:lang w:eastAsia="en-US"/>
        </w:rPr>
      </w:pPr>
    </w:p>
    <w:p w:rsidR="00163D69" w:rsidRPr="00163D69" w:rsidRDefault="00163D69" w:rsidP="00163D69">
      <w:pPr>
        <w:spacing w:after="0" w:line="240" w:lineRule="auto"/>
        <w:jc w:val="both"/>
        <w:rPr>
          <w:rFonts w:ascii="Times New Roman" w:eastAsiaTheme="minorHAnsi" w:hAnsi="Times New Roman" w:cs="Times New Roman"/>
          <w:sz w:val="24"/>
          <w:szCs w:val="24"/>
          <w:lang w:eastAsia="en-US"/>
        </w:rPr>
      </w:pPr>
      <w:r w:rsidRPr="00163D69">
        <w:rPr>
          <w:rFonts w:ascii="Times New Roman" w:eastAsiaTheme="minorHAnsi" w:hAnsi="Times New Roman" w:cs="Times New Roman"/>
          <w:b/>
          <w:sz w:val="24"/>
          <w:szCs w:val="24"/>
          <w:lang w:eastAsia="en-US"/>
        </w:rPr>
        <w:t xml:space="preserve">Специальность по диплому: </w:t>
      </w:r>
      <w:r w:rsidRPr="00163D69">
        <w:rPr>
          <w:rFonts w:ascii="Times New Roman" w:eastAsiaTheme="minorHAnsi" w:hAnsi="Times New Roman" w:cs="Times New Roman"/>
          <w:sz w:val="24"/>
          <w:szCs w:val="24"/>
          <w:lang w:eastAsia="en-US"/>
        </w:rPr>
        <w:t xml:space="preserve">учитель </w:t>
      </w:r>
      <w:r w:rsidR="00151FEA">
        <w:rPr>
          <w:rFonts w:ascii="Times New Roman" w:eastAsiaTheme="minorHAnsi" w:hAnsi="Times New Roman" w:cs="Times New Roman"/>
          <w:sz w:val="24"/>
          <w:szCs w:val="24"/>
          <w:lang w:val="tt-RU" w:eastAsia="en-US"/>
        </w:rPr>
        <w:t>математики</w:t>
      </w:r>
      <w:r w:rsidR="00A62423">
        <w:rPr>
          <w:rFonts w:ascii="Times New Roman" w:eastAsiaTheme="minorHAnsi" w:hAnsi="Times New Roman" w:cs="Times New Roman"/>
          <w:sz w:val="24"/>
          <w:szCs w:val="24"/>
          <w:lang w:val="tt-RU" w:eastAsia="en-US"/>
        </w:rPr>
        <w:t xml:space="preserve"> </w:t>
      </w:r>
    </w:p>
    <w:p w:rsidR="00163D69" w:rsidRPr="00163D69" w:rsidRDefault="00163D69" w:rsidP="00163D69">
      <w:pPr>
        <w:spacing w:after="0" w:line="240" w:lineRule="auto"/>
        <w:jc w:val="both"/>
        <w:rPr>
          <w:rFonts w:ascii="Times New Roman" w:eastAsiaTheme="minorHAnsi" w:hAnsi="Times New Roman" w:cs="Times New Roman"/>
          <w:sz w:val="24"/>
          <w:szCs w:val="24"/>
          <w:lang w:eastAsia="en-US"/>
        </w:rPr>
      </w:pPr>
    </w:p>
    <w:p w:rsidR="00163D69" w:rsidRPr="00163D69" w:rsidRDefault="00163D69" w:rsidP="00163D69">
      <w:pPr>
        <w:spacing w:after="0" w:line="240" w:lineRule="auto"/>
        <w:jc w:val="both"/>
        <w:rPr>
          <w:rFonts w:ascii="Times New Roman" w:eastAsiaTheme="minorHAnsi" w:hAnsi="Times New Roman" w:cs="Times New Roman"/>
          <w:b/>
          <w:sz w:val="24"/>
          <w:szCs w:val="24"/>
          <w:lang w:eastAsia="en-US"/>
        </w:rPr>
      </w:pPr>
      <w:r w:rsidRPr="00163D69">
        <w:rPr>
          <w:rFonts w:ascii="Times New Roman" w:eastAsiaTheme="minorHAnsi" w:hAnsi="Times New Roman" w:cs="Times New Roman"/>
          <w:b/>
          <w:sz w:val="24"/>
          <w:szCs w:val="24"/>
          <w:lang w:eastAsia="en-US"/>
        </w:rPr>
        <w:t xml:space="preserve">Место работы: </w:t>
      </w:r>
      <w:r w:rsidRPr="00163D69">
        <w:rPr>
          <w:rFonts w:ascii="Times New Roman" w:eastAsiaTheme="minorHAnsi" w:hAnsi="Times New Roman" w:cs="Times New Roman"/>
          <w:sz w:val="24"/>
          <w:szCs w:val="24"/>
          <w:lang w:eastAsia="en-US"/>
        </w:rPr>
        <w:t>МБОУ «</w:t>
      </w:r>
      <w:r w:rsidR="00A62423">
        <w:rPr>
          <w:rFonts w:ascii="Times New Roman" w:eastAsiaTheme="minorHAnsi" w:hAnsi="Times New Roman" w:cs="Times New Roman"/>
          <w:sz w:val="24"/>
          <w:szCs w:val="24"/>
          <w:lang w:eastAsia="en-US"/>
        </w:rPr>
        <w:t>СШ д.Починок-Сутер»</w:t>
      </w:r>
    </w:p>
    <w:p w:rsidR="00163D69" w:rsidRPr="00163D69" w:rsidRDefault="00163D69" w:rsidP="00163D69">
      <w:pPr>
        <w:spacing w:after="0" w:line="240" w:lineRule="auto"/>
        <w:jc w:val="both"/>
        <w:rPr>
          <w:rFonts w:ascii="Times New Roman" w:eastAsiaTheme="minorHAnsi" w:hAnsi="Times New Roman" w:cs="Times New Roman"/>
          <w:b/>
          <w:sz w:val="24"/>
          <w:szCs w:val="24"/>
          <w:lang w:eastAsia="en-US"/>
        </w:rPr>
      </w:pPr>
    </w:p>
    <w:p w:rsidR="00163D69" w:rsidRPr="00163D69" w:rsidRDefault="00163D69" w:rsidP="00163D69">
      <w:pPr>
        <w:spacing w:after="0" w:line="240" w:lineRule="auto"/>
        <w:jc w:val="both"/>
        <w:rPr>
          <w:rFonts w:ascii="Times New Roman" w:eastAsiaTheme="minorHAnsi" w:hAnsi="Times New Roman" w:cs="Times New Roman"/>
          <w:sz w:val="24"/>
          <w:szCs w:val="24"/>
          <w:lang w:eastAsia="en-US"/>
        </w:rPr>
      </w:pPr>
      <w:r w:rsidRPr="00163D69">
        <w:rPr>
          <w:rFonts w:ascii="Times New Roman" w:eastAsiaTheme="minorHAnsi" w:hAnsi="Times New Roman" w:cs="Times New Roman"/>
          <w:b/>
          <w:sz w:val="24"/>
          <w:szCs w:val="24"/>
          <w:lang w:eastAsia="en-US"/>
        </w:rPr>
        <w:t xml:space="preserve">Занимаемая должность: </w:t>
      </w:r>
      <w:r w:rsidRPr="00163D69">
        <w:rPr>
          <w:rFonts w:ascii="Times New Roman" w:eastAsiaTheme="minorHAnsi" w:hAnsi="Times New Roman" w:cs="Times New Roman"/>
          <w:sz w:val="24"/>
          <w:szCs w:val="24"/>
          <w:lang w:eastAsia="en-US"/>
        </w:rPr>
        <w:t xml:space="preserve">учитель </w:t>
      </w:r>
      <w:r w:rsidR="00151FEA">
        <w:rPr>
          <w:rFonts w:ascii="Times New Roman" w:eastAsiaTheme="minorHAnsi" w:hAnsi="Times New Roman" w:cs="Times New Roman"/>
          <w:sz w:val="24"/>
          <w:szCs w:val="24"/>
          <w:lang w:eastAsia="en-US"/>
        </w:rPr>
        <w:t>математики</w:t>
      </w:r>
    </w:p>
    <w:p w:rsidR="00163D69" w:rsidRPr="00163D69" w:rsidRDefault="00163D69" w:rsidP="00163D69">
      <w:pPr>
        <w:spacing w:after="0" w:line="240" w:lineRule="auto"/>
        <w:jc w:val="both"/>
        <w:rPr>
          <w:rFonts w:ascii="Times New Roman" w:eastAsiaTheme="minorHAnsi" w:hAnsi="Times New Roman" w:cs="Times New Roman"/>
          <w:sz w:val="24"/>
          <w:szCs w:val="24"/>
          <w:lang w:eastAsia="en-US"/>
        </w:rPr>
      </w:pPr>
    </w:p>
    <w:p w:rsidR="00163D69" w:rsidRPr="00163D69" w:rsidRDefault="00163D69" w:rsidP="00163D69">
      <w:pPr>
        <w:spacing w:after="0" w:line="240" w:lineRule="auto"/>
        <w:jc w:val="both"/>
        <w:rPr>
          <w:rFonts w:ascii="Times New Roman" w:eastAsiaTheme="minorHAnsi" w:hAnsi="Times New Roman" w:cs="Times New Roman"/>
          <w:sz w:val="24"/>
          <w:szCs w:val="24"/>
          <w:lang w:eastAsia="en-US"/>
        </w:rPr>
      </w:pPr>
      <w:r w:rsidRPr="00163D69">
        <w:rPr>
          <w:rFonts w:ascii="Times New Roman" w:eastAsiaTheme="minorHAnsi" w:hAnsi="Times New Roman" w:cs="Times New Roman"/>
          <w:b/>
          <w:sz w:val="24"/>
          <w:szCs w:val="24"/>
          <w:lang w:eastAsia="en-US"/>
        </w:rPr>
        <w:t xml:space="preserve">Общий стаж: </w:t>
      </w:r>
      <w:r w:rsidR="00151FEA">
        <w:rPr>
          <w:rFonts w:ascii="Times New Roman" w:eastAsiaTheme="minorHAnsi" w:hAnsi="Times New Roman" w:cs="Times New Roman"/>
          <w:sz w:val="24"/>
          <w:szCs w:val="24"/>
          <w:lang w:eastAsia="en-US"/>
        </w:rPr>
        <w:t>17лет</w:t>
      </w:r>
    </w:p>
    <w:p w:rsidR="00163D69" w:rsidRPr="00163D69" w:rsidRDefault="00163D69" w:rsidP="00163D69">
      <w:pPr>
        <w:spacing w:after="0" w:line="240" w:lineRule="auto"/>
        <w:jc w:val="both"/>
        <w:rPr>
          <w:rFonts w:ascii="Times New Roman" w:eastAsiaTheme="minorHAnsi" w:hAnsi="Times New Roman" w:cs="Times New Roman"/>
          <w:sz w:val="24"/>
          <w:szCs w:val="24"/>
          <w:lang w:eastAsia="en-US"/>
        </w:rPr>
      </w:pPr>
    </w:p>
    <w:p w:rsidR="00163D69" w:rsidRPr="00163D69" w:rsidRDefault="00163D69" w:rsidP="00163D69">
      <w:pPr>
        <w:spacing w:after="0" w:line="240" w:lineRule="auto"/>
        <w:jc w:val="both"/>
        <w:rPr>
          <w:rFonts w:ascii="Times New Roman" w:eastAsiaTheme="minorHAnsi" w:hAnsi="Times New Roman" w:cs="Times New Roman"/>
          <w:sz w:val="24"/>
          <w:szCs w:val="24"/>
          <w:lang w:eastAsia="en-US"/>
        </w:rPr>
      </w:pPr>
      <w:r w:rsidRPr="00163D69">
        <w:rPr>
          <w:rFonts w:ascii="Times New Roman" w:eastAsiaTheme="minorHAnsi" w:hAnsi="Times New Roman" w:cs="Times New Roman"/>
          <w:b/>
          <w:sz w:val="24"/>
          <w:szCs w:val="24"/>
          <w:lang w:eastAsia="en-US"/>
        </w:rPr>
        <w:t xml:space="preserve">Педагогический стаж: </w:t>
      </w:r>
      <w:r w:rsidR="00151FEA">
        <w:rPr>
          <w:rFonts w:ascii="Times New Roman" w:eastAsiaTheme="minorHAnsi" w:hAnsi="Times New Roman" w:cs="Times New Roman"/>
          <w:sz w:val="24"/>
          <w:szCs w:val="24"/>
          <w:lang w:eastAsia="en-US"/>
        </w:rPr>
        <w:t>4</w:t>
      </w:r>
      <w:r w:rsidRPr="00163D69">
        <w:rPr>
          <w:rFonts w:ascii="Times New Roman" w:eastAsiaTheme="minorHAnsi" w:hAnsi="Times New Roman" w:cs="Times New Roman"/>
          <w:sz w:val="24"/>
          <w:szCs w:val="24"/>
          <w:lang w:eastAsia="en-US"/>
        </w:rPr>
        <w:t xml:space="preserve"> года</w:t>
      </w:r>
    </w:p>
    <w:p w:rsidR="00163D69" w:rsidRPr="00163D69" w:rsidRDefault="00163D69" w:rsidP="00163D69">
      <w:pPr>
        <w:spacing w:after="0" w:line="240" w:lineRule="auto"/>
        <w:jc w:val="both"/>
        <w:rPr>
          <w:rFonts w:ascii="Times New Roman" w:eastAsiaTheme="minorHAnsi" w:hAnsi="Times New Roman" w:cs="Times New Roman"/>
          <w:sz w:val="24"/>
          <w:szCs w:val="24"/>
          <w:lang w:eastAsia="en-US"/>
        </w:rPr>
      </w:pPr>
    </w:p>
    <w:p w:rsidR="00163D69" w:rsidRDefault="00163D69" w:rsidP="00A62423">
      <w:pPr>
        <w:contextualSpacing/>
        <w:rPr>
          <w:rFonts w:ascii="Times New Roman" w:eastAsiaTheme="minorHAnsi" w:hAnsi="Times New Roman" w:cs="Times New Roman"/>
          <w:color w:val="000000" w:themeColor="text1"/>
          <w:sz w:val="24"/>
          <w:szCs w:val="24"/>
          <w:lang w:eastAsia="en-US"/>
        </w:rPr>
      </w:pPr>
      <w:r w:rsidRPr="00163D69">
        <w:rPr>
          <w:rFonts w:ascii="Times New Roman" w:eastAsiaTheme="minorHAnsi" w:hAnsi="Times New Roman" w:cs="Times New Roman"/>
          <w:b/>
          <w:sz w:val="24"/>
          <w:szCs w:val="24"/>
          <w:lang w:eastAsia="en-US"/>
        </w:rPr>
        <w:t xml:space="preserve">Курсы повышения квалификации: </w:t>
      </w:r>
      <w:r w:rsidR="00A62423">
        <w:rPr>
          <w:rFonts w:ascii="Times New Roman" w:eastAsiaTheme="minorHAnsi" w:hAnsi="Times New Roman" w:cs="Times New Roman"/>
          <w:b/>
          <w:sz w:val="24"/>
          <w:szCs w:val="24"/>
          <w:lang w:eastAsia="en-US"/>
        </w:rPr>
        <w:t xml:space="preserve">по теме </w:t>
      </w:r>
    </w:p>
    <w:p w:rsidR="00163D69" w:rsidRPr="00163D69" w:rsidRDefault="00163D69" w:rsidP="00163D69">
      <w:pPr>
        <w:contextualSpacing/>
        <w:rPr>
          <w:rFonts w:ascii="Times New Roman" w:eastAsiaTheme="minorHAnsi" w:hAnsi="Times New Roman" w:cs="Times New Roman"/>
          <w:sz w:val="24"/>
          <w:szCs w:val="24"/>
          <w:lang w:eastAsia="en-US"/>
        </w:rPr>
      </w:pPr>
    </w:p>
    <w:p w:rsidR="00163D69" w:rsidRPr="00163D69" w:rsidRDefault="00163D69" w:rsidP="00163D69">
      <w:pPr>
        <w:spacing w:after="0" w:line="240" w:lineRule="auto"/>
        <w:jc w:val="both"/>
        <w:rPr>
          <w:rFonts w:ascii="Times New Roman" w:eastAsiaTheme="minorHAnsi" w:hAnsi="Times New Roman" w:cs="Times New Roman"/>
          <w:sz w:val="24"/>
          <w:szCs w:val="24"/>
          <w:lang w:eastAsia="en-US"/>
        </w:rPr>
      </w:pPr>
      <w:r w:rsidRPr="00163D69">
        <w:rPr>
          <w:rFonts w:ascii="Times New Roman" w:eastAsiaTheme="minorHAnsi" w:hAnsi="Times New Roman" w:cs="Times New Roman"/>
          <w:b/>
          <w:sz w:val="24"/>
          <w:szCs w:val="24"/>
          <w:lang w:eastAsia="en-US"/>
        </w:rPr>
        <w:t>Тема самообразования педагога</w:t>
      </w:r>
      <w:r w:rsidRPr="00163D69">
        <w:rPr>
          <w:rFonts w:ascii="Times New Roman" w:eastAsiaTheme="minorHAnsi" w:hAnsi="Times New Roman" w:cs="Times New Roman"/>
          <w:sz w:val="24"/>
          <w:szCs w:val="24"/>
          <w:lang w:eastAsia="en-US"/>
        </w:rPr>
        <w:t xml:space="preserve">: </w:t>
      </w:r>
      <w:r w:rsidR="00A45405" w:rsidRPr="00A45405">
        <w:rPr>
          <w:rFonts w:ascii="Times New Roman" w:eastAsiaTheme="minorHAnsi" w:hAnsi="Times New Roman" w:cs="Times New Roman"/>
          <w:sz w:val="24"/>
          <w:szCs w:val="24"/>
          <w:lang w:eastAsia="en-US"/>
        </w:rPr>
        <w:t> «Повышение уровня профессиональной компетенции в обучении математики»</w:t>
      </w:r>
    </w:p>
    <w:p w:rsidR="00163D69" w:rsidRPr="00163D69" w:rsidRDefault="00163D69" w:rsidP="00163D69">
      <w:pPr>
        <w:spacing w:after="0" w:line="240" w:lineRule="auto"/>
        <w:jc w:val="center"/>
        <w:rPr>
          <w:rFonts w:ascii="Times New Roman" w:eastAsiaTheme="minorHAnsi" w:hAnsi="Times New Roman" w:cs="Times New Roman"/>
          <w:b/>
          <w:sz w:val="24"/>
          <w:szCs w:val="24"/>
          <w:lang w:eastAsia="en-US"/>
        </w:rPr>
      </w:pPr>
    </w:p>
    <w:p w:rsidR="00163D69" w:rsidRDefault="00163D69" w:rsidP="00163D69">
      <w:pPr>
        <w:spacing w:after="0" w:line="240" w:lineRule="auto"/>
        <w:jc w:val="both"/>
        <w:rPr>
          <w:rFonts w:ascii="Times New Roman" w:hAnsi="Times New Roman" w:cs="Times New Roman"/>
          <w:color w:val="000000"/>
          <w:shd w:val="clear" w:color="auto" w:fill="FFFFFF"/>
        </w:rPr>
      </w:pPr>
      <w:r w:rsidRPr="00163D69">
        <w:rPr>
          <w:rFonts w:ascii="Times New Roman" w:eastAsia="Times New Roman" w:hAnsi="Times New Roman" w:cs="Times New Roman"/>
          <w:b/>
          <w:bCs/>
          <w:color w:val="000000"/>
          <w:sz w:val="24"/>
          <w:szCs w:val="24"/>
        </w:rPr>
        <w:t>Технология, по которой работает учитель</w:t>
      </w:r>
      <w:r w:rsidRPr="00A45405">
        <w:rPr>
          <w:rFonts w:ascii="Times New Roman" w:eastAsia="Times New Roman" w:hAnsi="Times New Roman" w:cs="Times New Roman"/>
          <w:color w:val="000000"/>
          <w:sz w:val="24"/>
          <w:szCs w:val="24"/>
        </w:rPr>
        <w:t>: </w:t>
      </w:r>
      <w:r w:rsidRPr="00A45405">
        <w:rPr>
          <w:rFonts w:ascii="Times New Roman" w:eastAsia="Times New Roman" w:hAnsi="Times New Roman" w:cs="Times New Roman"/>
          <w:sz w:val="24"/>
          <w:szCs w:val="24"/>
        </w:rPr>
        <w:t xml:space="preserve"> </w:t>
      </w:r>
      <w:r w:rsidR="00A45405" w:rsidRPr="00A45405">
        <w:rPr>
          <w:rFonts w:ascii="Times New Roman" w:hAnsi="Times New Roman" w:cs="Times New Roman"/>
          <w:color w:val="000000"/>
          <w:shd w:val="clear" w:color="auto" w:fill="FFFFFF"/>
        </w:rPr>
        <w:t>технология личностно-ориентированного обучения.</w:t>
      </w:r>
    </w:p>
    <w:p w:rsidR="00A45405" w:rsidRPr="00A45405" w:rsidRDefault="00A45405" w:rsidP="00163D69">
      <w:pPr>
        <w:spacing w:after="0" w:line="240" w:lineRule="auto"/>
        <w:jc w:val="both"/>
        <w:rPr>
          <w:rFonts w:ascii="Times New Roman" w:eastAsia="Times New Roman" w:hAnsi="Times New Roman" w:cs="Times New Roman"/>
          <w:sz w:val="24"/>
          <w:szCs w:val="24"/>
        </w:rPr>
      </w:pPr>
    </w:p>
    <w:p w:rsidR="00163D69" w:rsidRPr="00163D69" w:rsidRDefault="00163D69" w:rsidP="00163D69">
      <w:pPr>
        <w:shd w:val="clear" w:color="auto" w:fill="FFFFFF"/>
        <w:spacing w:after="0" w:line="240" w:lineRule="auto"/>
        <w:jc w:val="both"/>
        <w:rPr>
          <w:rFonts w:ascii="Arial" w:eastAsia="Times New Roman" w:hAnsi="Arial" w:cs="Times New Roman"/>
          <w:color w:val="000000"/>
          <w:sz w:val="24"/>
          <w:szCs w:val="24"/>
        </w:rPr>
      </w:pPr>
      <w:r w:rsidRPr="00163D69">
        <w:rPr>
          <w:rFonts w:ascii="Times New Roman" w:eastAsia="Times New Roman" w:hAnsi="Times New Roman" w:cs="Times New Roman"/>
          <w:b/>
          <w:bCs/>
          <w:color w:val="000000"/>
          <w:sz w:val="24"/>
          <w:szCs w:val="24"/>
        </w:rPr>
        <w:t>Внеклассная работа</w:t>
      </w:r>
      <w:r w:rsidRPr="00163D69">
        <w:rPr>
          <w:rFonts w:ascii="Times New Roman" w:eastAsia="Times New Roman" w:hAnsi="Times New Roman" w:cs="Times New Roman"/>
          <w:color w:val="000000"/>
          <w:sz w:val="24"/>
          <w:szCs w:val="24"/>
        </w:rPr>
        <w:t>: планирование, подготовка и проведение внеклассных мероприятий, олимпиад, участие в школьных, муниципальных, республиканских, межрегиональных и всероссийских конкурсах, турнирах, семинарах, конференциях</w:t>
      </w:r>
    </w:p>
    <w:p w:rsidR="00163D69" w:rsidRPr="00163D69" w:rsidRDefault="00163D69" w:rsidP="00163D69">
      <w:pPr>
        <w:shd w:val="clear" w:color="auto" w:fill="FFFFFF"/>
        <w:spacing w:after="0" w:line="240" w:lineRule="auto"/>
        <w:jc w:val="both"/>
        <w:rPr>
          <w:rFonts w:ascii="Times New Roman" w:eastAsia="Times New Roman" w:hAnsi="Times New Roman" w:cs="Times New Roman"/>
          <w:color w:val="000000"/>
          <w:sz w:val="24"/>
          <w:szCs w:val="24"/>
        </w:rPr>
      </w:pPr>
      <w:r w:rsidRPr="00163D69">
        <w:rPr>
          <w:rFonts w:ascii="Times New Roman" w:eastAsia="Times New Roman" w:hAnsi="Times New Roman" w:cs="Times New Roman"/>
          <w:color w:val="000000"/>
          <w:sz w:val="24"/>
          <w:szCs w:val="24"/>
        </w:rPr>
        <w:t> </w:t>
      </w:r>
    </w:p>
    <w:p w:rsidR="00163D69" w:rsidRPr="00163D69" w:rsidRDefault="00163D69" w:rsidP="00163D69">
      <w:pPr>
        <w:shd w:val="clear" w:color="auto" w:fill="FFFFFF"/>
        <w:spacing w:after="0" w:line="240" w:lineRule="auto"/>
        <w:jc w:val="both"/>
        <w:rPr>
          <w:rFonts w:ascii="Arial" w:eastAsia="Times New Roman" w:hAnsi="Arial" w:cs="Times New Roman"/>
          <w:color w:val="000000"/>
          <w:sz w:val="24"/>
          <w:szCs w:val="24"/>
        </w:rPr>
      </w:pPr>
      <w:r w:rsidRPr="00163D69">
        <w:rPr>
          <w:rFonts w:ascii="Times New Roman" w:eastAsia="Times New Roman" w:hAnsi="Times New Roman" w:cs="Times New Roman"/>
          <w:b/>
          <w:bCs/>
          <w:color w:val="000000"/>
          <w:sz w:val="24"/>
          <w:szCs w:val="24"/>
        </w:rPr>
        <w:t>Творческие замыслы: </w:t>
      </w:r>
      <w:r w:rsidR="00A45405" w:rsidRPr="00A45405">
        <w:rPr>
          <w:rFonts w:ascii="Times New Roman" w:eastAsia="Times New Roman" w:hAnsi="Times New Roman" w:cs="Times New Roman"/>
          <w:b/>
          <w:bCs/>
          <w:i/>
          <w:iCs/>
          <w:color w:val="000000"/>
          <w:sz w:val="24"/>
          <w:szCs w:val="24"/>
        </w:rPr>
        <w:t> </w:t>
      </w:r>
      <w:r w:rsidR="00A45405" w:rsidRPr="00A45405">
        <w:rPr>
          <w:rFonts w:ascii="Times New Roman" w:eastAsia="Times New Roman" w:hAnsi="Times New Roman" w:cs="Times New Roman"/>
          <w:color w:val="000000"/>
          <w:sz w:val="24"/>
          <w:szCs w:val="24"/>
        </w:rPr>
        <w:t>участие в муниципальном МО, в профессиональных конкурсах, сетевых сообществах, предметных семинарах, составление презентаций к урокам и внеклассным мероприятия, разработка динамических моделей, интерактивных упражнений и дидактических игр.</w:t>
      </w:r>
    </w:p>
    <w:p w:rsidR="00EA061F" w:rsidRPr="007322DB" w:rsidRDefault="00EA061F" w:rsidP="00EA061F">
      <w:pPr>
        <w:spacing w:after="0" w:line="240" w:lineRule="auto"/>
        <w:jc w:val="center"/>
        <w:rPr>
          <w:rFonts w:ascii="Times New Roman" w:eastAsia="Calibri" w:hAnsi="Times New Roman" w:cs="Times New Roman"/>
          <w:bCs/>
          <w:iCs/>
          <w:sz w:val="28"/>
          <w:szCs w:val="28"/>
        </w:rPr>
      </w:pPr>
    </w:p>
    <w:p w:rsidR="00EA061F" w:rsidRPr="007322DB" w:rsidRDefault="00EA061F" w:rsidP="00EA061F">
      <w:pPr>
        <w:spacing w:after="0" w:line="240" w:lineRule="auto"/>
        <w:jc w:val="center"/>
        <w:rPr>
          <w:rFonts w:ascii="Times New Roman" w:eastAsia="Calibri" w:hAnsi="Times New Roman" w:cs="Times New Roman"/>
          <w:bCs/>
          <w:iCs/>
          <w:sz w:val="28"/>
          <w:szCs w:val="28"/>
        </w:rPr>
      </w:pPr>
    </w:p>
    <w:p w:rsidR="00EA061F" w:rsidRPr="007322DB" w:rsidRDefault="00EA061F" w:rsidP="00EA061F">
      <w:pPr>
        <w:spacing w:after="0" w:line="240" w:lineRule="auto"/>
        <w:jc w:val="center"/>
        <w:rPr>
          <w:rFonts w:ascii="Times New Roman" w:eastAsia="Calibri" w:hAnsi="Times New Roman" w:cs="Times New Roman"/>
          <w:bCs/>
          <w:iCs/>
          <w:sz w:val="28"/>
          <w:szCs w:val="28"/>
        </w:rPr>
      </w:pPr>
    </w:p>
    <w:p w:rsidR="00EA061F" w:rsidRPr="007322DB" w:rsidRDefault="00EA061F" w:rsidP="00EA061F">
      <w:pPr>
        <w:spacing w:after="0" w:line="240" w:lineRule="auto"/>
        <w:jc w:val="center"/>
        <w:rPr>
          <w:rFonts w:ascii="Times New Roman" w:eastAsia="Calibri" w:hAnsi="Times New Roman" w:cs="Times New Roman"/>
          <w:bCs/>
          <w:iCs/>
          <w:sz w:val="28"/>
          <w:szCs w:val="28"/>
        </w:rPr>
      </w:pPr>
    </w:p>
    <w:p w:rsidR="00EA061F" w:rsidRPr="007322DB" w:rsidRDefault="00EA061F" w:rsidP="00EA061F">
      <w:pPr>
        <w:spacing w:after="0" w:line="240" w:lineRule="auto"/>
        <w:jc w:val="center"/>
        <w:rPr>
          <w:rFonts w:ascii="Times New Roman" w:eastAsia="Calibri" w:hAnsi="Times New Roman" w:cs="Times New Roman"/>
          <w:bCs/>
          <w:iCs/>
          <w:sz w:val="28"/>
          <w:szCs w:val="28"/>
        </w:rPr>
      </w:pPr>
    </w:p>
    <w:p w:rsidR="00EA061F" w:rsidRPr="007322DB" w:rsidRDefault="00EA061F" w:rsidP="00EA061F">
      <w:pPr>
        <w:spacing w:after="0" w:line="240" w:lineRule="auto"/>
        <w:jc w:val="center"/>
        <w:rPr>
          <w:rFonts w:ascii="Times New Roman" w:eastAsia="Calibri" w:hAnsi="Times New Roman" w:cs="Times New Roman"/>
          <w:bCs/>
          <w:iCs/>
          <w:sz w:val="28"/>
          <w:szCs w:val="28"/>
        </w:rPr>
      </w:pPr>
    </w:p>
    <w:p w:rsidR="00EA061F" w:rsidRPr="007322DB" w:rsidRDefault="00EA061F" w:rsidP="00EA061F">
      <w:pPr>
        <w:spacing w:after="0" w:line="240" w:lineRule="auto"/>
        <w:jc w:val="center"/>
        <w:rPr>
          <w:rFonts w:ascii="Times New Roman" w:eastAsia="Calibri" w:hAnsi="Times New Roman" w:cs="Times New Roman"/>
          <w:bCs/>
          <w:iCs/>
          <w:sz w:val="28"/>
          <w:szCs w:val="28"/>
        </w:rPr>
      </w:pPr>
    </w:p>
    <w:p w:rsidR="00170FEF" w:rsidRDefault="00170FEF" w:rsidP="00163D69">
      <w:pPr>
        <w:spacing w:after="0" w:line="240" w:lineRule="auto"/>
        <w:rPr>
          <w:rFonts w:ascii="Times New Roman" w:eastAsia="Calibri" w:hAnsi="Times New Roman" w:cs="Times New Roman"/>
          <w:b/>
          <w:bCs/>
          <w:color w:val="000000"/>
          <w:sz w:val="28"/>
          <w:szCs w:val="28"/>
        </w:rPr>
      </w:pPr>
    </w:p>
    <w:p w:rsidR="00512A61" w:rsidRDefault="00512A61" w:rsidP="00F448F8">
      <w:pPr>
        <w:spacing w:after="0" w:line="240" w:lineRule="auto"/>
        <w:jc w:val="center"/>
        <w:rPr>
          <w:rFonts w:ascii="Times New Roman" w:eastAsia="Calibri" w:hAnsi="Times New Roman" w:cs="Times New Roman"/>
          <w:b/>
          <w:bCs/>
          <w:color w:val="000000"/>
          <w:sz w:val="28"/>
          <w:szCs w:val="28"/>
        </w:rPr>
      </w:pPr>
    </w:p>
    <w:p w:rsidR="00A62423" w:rsidRDefault="00A62423" w:rsidP="00F448F8">
      <w:pPr>
        <w:spacing w:after="0" w:line="240" w:lineRule="auto"/>
        <w:jc w:val="center"/>
        <w:rPr>
          <w:rFonts w:ascii="Times New Roman" w:eastAsia="Calibri" w:hAnsi="Times New Roman" w:cs="Times New Roman"/>
          <w:b/>
          <w:bCs/>
          <w:color w:val="000000"/>
          <w:sz w:val="28"/>
          <w:szCs w:val="28"/>
        </w:rPr>
      </w:pPr>
    </w:p>
    <w:p w:rsidR="00A62423" w:rsidRDefault="00A62423" w:rsidP="00F448F8">
      <w:pPr>
        <w:spacing w:after="0" w:line="240" w:lineRule="auto"/>
        <w:jc w:val="center"/>
        <w:rPr>
          <w:rFonts w:ascii="Times New Roman" w:eastAsia="Calibri" w:hAnsi="Times New Roman" w:cs="Times New Roman"/>
          <w:b/>
          <w:bCs/>
          <w:color w:val="000000"/>
          <w:sz w:val="28"/>
          <w:szCs w:val="28"/>
        </w:rPr>
      </w:pPr>
    </w:p>
    <w:p w:rsidR="00A62423" w:rsidRDefault="00A62423" w:rsidP="00F448F8">
      <w:pPr>
        <w:spacing w:after="0" w:line="240" w:lineRule="auto"/>
        <w:jc w:val="center"/>
        <w:rPr>
          <w:rFonts w:ascii="Times New Roman" w:eastAsia="Calibri" w:hAnsi="Times New Roman" w:cs="Times New Roman"/>
          <w:b/>
          <w:bCs/>
          <w:color w:val="000000"/>
          <w:sz w:val="28"/>
          <w:szCs w:val="28"/>
        </w:rPr>
      </w:pPr>
    </w:p>
    <w:p w:rsidR="00A62423" w:rsidRDefault="00A62423" w:rsidP="00F448F8">
      <w:pPr>
        <w:spacing w:after="0" w:line="240" w:lineRule="auto"/>
        <w:jc w:val="center"/>
        <w:rPr>
          <w:rFonts w:ascii="Times New Roman" w:eastAsia="Calibri" w:hAnsi="Times New Roman" w:cs="Times New Roman"/>
          <w:b/>
          <w:bCs/>
          <w:color w:val="000000"/>
          <w:sz w:val="28"/>
          <w:szCs w:val="28"/>
        </w:rPr>
      </w:pPr>
    </w:p>
    <w:p w:rsidR="00A62423" w:rsidRDefault="00A62423" w:rsidP="00F448F8">
      <w:pPr>
        <w:spacing w:after="0" w:line="240" w:lineRule="auto"/>
        <w:jc w:val="center"/>
        <w:rPr>
          <w:rFonts w:ascii="Times New Roman" w:eastAsia="Calibri" w:hAnsi="Times New Roman" w:cs="Times New Roman"/>
          <w:b/>
          <w:bCs/>
          <w:color w:val="000000"/>
          <w:sz w:val="28"/>
          <w:szCs w:val="28"/>
        </w:rPr>
      </w:pPr>
    </w:p>
    <w:p w:rsidR="00A62423" w:rsidRDefault="00A62423" w:rsidP="00F448F8">
      <w:pPr>
        <w:spacing w:after="0" w:line="240" w:lineRule="auto"/>
        <w:jc w:val="center"/>
        <w:rPr>
          <w:rFonts w:ascii="Times New Roman" w:eastAsia="Calibri" w:hAnsi="Times New Roman" w:cs="Times New Roman"/>
          <w:b/>
          <w:bCs/>
          <w:color w:val="000000"/>
          <w:sz w:val="28"/>
          <w:szCs w:val="28"/>
        </w:rPr>
      </w:pPr>
    </w:p>
    <w:p w:rsidR="00A62423" w:rsidRDefault="00A62423" w:rsidP="00F448F8">
      <w:pPr>
        <w:spacing w:after="0" w:line="240" w:lineRule="auto"/>
        <w:jc w:val="center"/>
        <w:rPr>
          <w:rFonts w:ascii="Times New Roman" w:eastAsia="Calibri" w:hAnsi="Times New Roman" w:cs="Times New Roman"/>
          <w:b/>
          <w:bCs/>
          <w:color w:val="000000"/>
          <w:sz w:val="28"/>
          <w:szCs w:val="28"/>
        </w:rPr>
      </w:pPr>
    </w:p>
    <w:p w:rsidR="00A62423" w:rsidRDefault="00A62423" w:rsidP="00F448F8">
      <w:pPr>
        <w:spacing w:after="0" w:line="240" w:lineRule="auto"/>
        <w:jc w:val="center"/>
        <w:rPr>
          <w:rFonts w:ascii="Times New Roman" w:eastAsia="Calibri" w:hAnsi="Times New Roman" w:cs="Times New Roman"/>
          <w:b/>
          <w:bCs/>
          <w:color w:val="000000"/>
          <w:sz w:val="28"/>
          <w:szCs w:val="28"/>
        </w:rPr>
      </w:pPr>
    </w:p>
    <w:p w:rsidR="00A62423" w:rsidRDefault="00A62423" w:rsidP="00F448F8">
      <w:pPr>
        <w:spacing w:after="0" w:line="240" w:lineRule="auto"/>
        <w:jc w:val="center"/>
        <w:rPr>
          <w:rFonts w:ascii="Times New Roman" w:eastAsia="Calibri" w:hAnsi="Times New Roman" w:cs="Times New Roman"/>
          <w:b/>
          <w:bCs/>
          <w:color w:val="000000"/>
          <w:sz w:val="28"/>
          <w:szCs w:val="28"/>
        </w:rPr>
      </w:pPr>
    </w:p>
    <w:p w:rsidR="00A62423" w:rsidRDefault="00A62423" w:rsidP="00F448F8">
      <w:pPr>
        <w:spacing w:after="0" w:line="240" w:lineRule="auto"/>
        <w:jc w:val="center"/>
        <w:rPr>
          <w:rFonts w:ascii="Times New Roman" w:eastAsia="Calibri" w:hAnsi="Times New Roman" w:cs="Times New Roman"/>
          <w:b/>
          <w:bCs/>
          <w:color w:val="000000"/>
          <w:sz w:val="28"/>
          <w:szCs w:val="28"/>
        </w:rPr>
      </w:pPr>
    </w:p>
    <w:p w:rsidR="00170FEF" w:rsidRDefault="00170FEF" w:rsidP="00F448F8">
      <w:pPr>
        <w:spacing w:after="0" w:line="240" w:lineRule="auto"/>
        <w:jc w:val="center"/>
        <w:rPr>
          <w:rFonts w:ascii="Times New Roman" w:eastAsia="Calibri" w:hAnsi="Times New Roman" w:cs="Times New Roman"/>
          <w:b/>
          <w:bCs/>
          <w:color w:val="000000"/>
          <w:sz w:val="28"/>
          <w:szCs w:val="28"/>
        </w:rPr>
      </w:pPr>
    </w:p>
    <w:p w:rsidR="00A62423" w:rsidRDefault="00A62423" w:rsidP="00F448F8">
      <w:pPr>
        <w:spacing w:after="0" w:line="240" w:lineRule="auto"/>
        <w:jc w:val="center"/>
        <w:rPr>
          <w:rFonts w:ascii="Times New Roman" w:eastAsia="Calibri" w:hAnsi="Times New Roman" w:cs="Times New Roman"/>
          <w:b/>
          <w:bCs/>
          <w:color w:val="000000"/>
          <w:sz w:val="28"/>
          <w:szCs w:val="28"/>
        </w:rPr>
      </w:pPr>
    </w:p>
    <w:p w:rsidR="00A62423" w:rsidRDefault="00A62423" w:rsidP="00F448F8">
      <w:pPr>
        <w:spacing w:after="0" w:line="240" w:lineRule="auto"/>
        <w:jc w:val="center"/>
        <w:rPr>
          <w:rFonts w:ascii="Times New Roman" w:eastAsia="Calibri" w:hAnsi="Times New Roman" w:cs="Times New Roman"/>
          <w:b/>
          <w:bCs/>
          <w:color w:val="000000"/>
          <w:sz w:val="28"/>
          <w:szCs w:val="28"/>
        </w:rPr>
      </w:pPr>
    </w:p>
    <w:p w:rsidR="00A62423" w:rsidRDefault="00A62423" w:rsidP="00A62423">
      <w:pPr>
        <w:shd w:val="clear" w:color="auto" w:fill="FFFFFF"/>
        <w:spacing w:after="75"/>
        <w:jc w:val="center"/>
        <w:rPr>
          <w:rFonts w:ascii="Times New Roman" w:hAnsi="Times New Roman"/>
          <w:sz w:val="24"/>
          <w:szCs w:val="24"/>
        </w:rPr>
      </w:pPr>
      <w:r>
        <w:rPr>
          <w:rFonts w:ascii="Times New Roman" w:hAnsi="Times New Roman"/>
          <w:b/>
          <w:bCs/>
          <w:color w:val="000000"/>
          <w:sz w:val="24"/>
          <w:szCs w:val="24"/>
        </w:rPr>
        <w:t>Пояснительная записка</w:t>
      </w:r>
    </w:p>
    <w:p w:rsidR="00A62423" w:rsidRDefault="00A62423" w:rsidP="00A62423">
      <w:pPr>
        <w:shd w:val="clear" w:color="auto" w:fill="FFFFFF"/>
        <w:spacing w:after="75"/>
        <w:rPr>
          <w:rFonts w:ascii="Times New Roman" w:hAnsi="Times New Roman"/>
          <w:sz w:val="24"/>
          <w:szCs w:val="24"/>
        </w:rPr>
      </w:pPr>
    </w:p>
    <w:p w:rsidR="00A62423" w:rsidRDefault="00A62423" w:rsidP="00A62423">
      <w:pPr>
        <w:pStyle w:val="ab"/>
        <w:shd w:val="clear" w:color="auto" w:fill="FFFFFF"/>
        <w:spacing w:after="75"/>
        <w:jc w:val="both"/>
        <w:rPr>
          <w:color w:val="000000"/>
        </w:rPr>
      </w:pPr>
      <w:r w:rsidRPr="00A62423">
        <w:rPr>
          <w:color w:val="000000"/>
        </w:rPr>
        <w:tab/>
        <w:t xml:space="preserve">Для современной школы требуется учитель, способный свободно и активно мыслить, моделировать </w:t>
      </w:r>
      <w:proofErr w:type="spellStart"/>
      <w:r w:rsidRPr="00A62423">
        <w:rPr>
          <w:color w:val="000000"/>
        </w:rPr>
        <w:t>воспитательно</w:t>
      </w:r>
      <w:proofErr w:type="spellEnd"/>
      <w:r w:rsidRPr="00A62423">
        <w:rPr>
          <w:color w:val="000000"/>
        </w:rPr>
        <w:t>–образовательный процесс, самостоятельно генерировать и воплощать новые идеи и технологии обучения и воспитания, поэтому важную роль в нашей работе играет профессиональная компетентность педагога на современном этапе развития образования. С целью повышения психологической культуры в образовательном процессе систематически проходить курсы повышения квалификации по предмету и дополнительному образованию, занимаюсь самообразованием по индивидуальной программе развития своего профессионализма.</w:t>
      </w:r>
    </w:p>
    <w:p w:rsidR="00A62423" w:rsidRDefault="00A62423" w:rsidP="00A62423">
      <w:pPr>
        <w:pStyle w:val="ab"/>
        <w:jc w:val="both"/>
        <w:rPr>
          <w:color w:val="000000"/>
          <w:sz w:val="27"/>
        </w:rPr>
      </w:pPr>
      <w:r>
        <w:rPr>
          <w:color w:val="000000"/>
        </w:rPr>
        <w:t>Совершенствование качества обучения и воспитания в школе напрямую зависит от уровня подготовки педагогов. Неоспоримо, что этот уровень должен постоянно расти, и в этом случае эффективность различных курсов повышения квалификации, семинаров и конференций невелика без процесса самообразования учителя. Самообразование – есть потребность творческого и ответственного человека любой профессии, тем более для профессий с повышенной моральной и социальной ответственностью, каковой является профессия учителя.</w:t>
      </w:r>
    </w:p>
    <w:p w:rsidR="00A62423" w:rsidRDefault="00A62423" w:rsidP="00A62423">
      <w:pPr>
        <w:pStyle w:val="ab"/>
        <w:jc w:val="both"/>
      </w:pPr>
      <w:r>
        <w:rPr>
          <w:color w:val="000000"/>
          <w:sz w:val="27"/>
        </w:rPr>
        <w:tab/>
      </w:r>
      <w:r>
        <w:rPr>
          <w:color w:val="000000"/>
        </w:rPr>
        <w:t xml:space="preserve">В индивидуальную программу профессионального развития педагога необходимо вносить и результаты </w:t>
      </w:r>
      <w:proofErr w:type="spellStart"/>
      <w:r>
        <w:rPr>
          <w:color w:val="000000"/>
        </w:rPr>
        <w:t>внутришкольного</w:t>
      </w:r>
      <w:proofErr w:type="spellEnd"/>
      <w:r>
        <w:rPr>
          <w:color w:val="000000"/>
        </w:rPr>
        <w:t xml:space="preserve"> контроля: </w:t>
      </w:r>
      <w:proofErr w:type="spellStart"/>
      <w:r>
        <w:rPr>
          <w:color w:val="000000"/>
        </w:rPr>
        <w:t>взаимопосещения</w:t>
      </w:r>
      <w:proofErr w:type="spellEnd"/>
      <w:r>
        <w:rPr>
          <w:color w:val="000000"/>
        </w:rPr>
        <w:t xml:space="preserve"> занятий коллегами, администрацией; материалы контрольных мероприятий, проводимых администрацией школы или специалистами методических служб. Представляют интерес и материалы, полученные в результате опроса учащихся, их родителей, который проводится либо самим педагогом, либо администрацией в рамках педагогического мониторинга. </w:t>
      </w:r>
      <w:r>
        <w:rPr>
          <w:color w:val="000000"/>
        </w:rPr>
        <w:br/>
      </w:r>
      <w:r>
        <w:rPr>
          <w:color w:val="000000"/>
        </w:rPr>
        <w:tab/>
        <w:t xml:space="preserve">На основании накопленных </w:t>
      </w:r>
      <w:proofErr w:type="gramStart"/>
      <w:r>
        <w:rPr>
          <w:color w:val="000000"/>
        </w:rPr>
        <w:t>материалов ,в</w:t>
      </w:r>
      <w:proofErr w:type="gramEnd"/>
      <w:r>
        <w:rPr>
          <w:color w:val="000000"/>
        </w:rPr>
        <w:t xml:space="preserve"> конце каждого учебного года проводится анализ педагогической деятельности, предполагающий соотнесение полученных результатов с раннее поставленными целями и задачами, что служит основой корректировки индивидуальной программы педагога на следующий период. </w:t>
      </w:r>
    </w:p>
    <w:p w:rsidR="00A62423" w:rsidRDefault="00A62423" w:rsidP="00A62423">
      <w:pPr>
        <w:shd w:val="clear" w:color="auto" w:fill="FFFFFF"/>
        <w:spacing w:after="75"/>
        <w:jc w:val="both"/>
        <w:rPr>
          <w:rFonts w:ascii="Times New Roman" w:hAnsi="Times New Roman"/>
          <w:sz w:val="24"/>
          <w:szCs w:val="24"/>
        </w:rPr>
      </w:pPr>
    </w:p>
    <w:p w:rsidR="00A62423" w:rsidRDefault="00A62423" w:rsidP="00A62423">
      <w:pPr>
        <w:shd w:val="clear" w:color="auto" w:fill="FFFFFF"/>
        <w:spacing w:after="75"/>
        <w:rPr>
          <w:rFonts w:ascii="Times New Roman" w:hAnsi="Times New Roman"/>
          <w:sz w:val="24"/>
          <w:szCs w:val="24"/>
        </w:rPr>
      </w:pPr>
    </w:p>
    <w:p w:rsidR="00A62423" w:rsidRDefault="00A62423" w:rsidP="00A62423">
      <w:pPr>
        <w:shd w:val="clear" w:color="auto" w:fill="FFFFFF"/>
        <w:spacing w:after="75"/>
        <w:rPr>
          <w:rFonts w:ascii="Times New Roman" w:hAnsi="Times New Roman"/>
          <w:sz w:val="24"/>
          <w:szCs w:val="24"/>
        </w:rPr>
      </w:pPr>
    </w:p>
    <w:p w:rsidR="00A62423" w:rsidRDefault="00A62423" w:rsidP="00A62423">
      <w:pPr>
        <w:rPr>
          <w:rFonts w:ascii="Times New Roman" w:hAnsi="Times New Roman"/>
          <w:sz w:val="24"/>
          <w:szCs w:val="24"/>
        </w:rPr>
      </w:pPr>
    </w:p>
    <w:p w:rsidR="00A62423" w:rsidRDefault="00A62423" w:rsidP="00A62423">
      <w:pPr>
        <w:rPr>
          <w:rFonts w:ascii="Times New Roman" w:hAnsi="Times New Roman"/>
          <w:sz w:val="24"/>
          <w:szCs w:val="24"/>
        </w:rPr>
      </w:pPr>
    </w:p>
    <w:p w:rsidR="00A62423" w:rsidRDefault="00A62423" w:rsidP="00A62423">
      <w:pPr>
        <w:rPr>
          <w:rFonts w:ascii="Times New Roman" w:hAnsi="Times New Roman"/>
          <w:sz w:val="24"/>
          <w:szCs w:val="24"/>
        </w:rPr>
      </w:pPr>
    </w:p>
    <w:p w:rsidR="00A62423" w:rsidRDefault="00A62423" w:rsidP="00A62423">
      <w:pPr>
        <w:rPr>
          <w:rFonts w:ascii="Times New Roman" w:hAnsi="Times New Roman"/>
          <w:sz w:val="24"/>
          <w:szCs w:val="24"/>
        </w:rPr>
      </w:pPr>
    </w:p>
    <w:p w:rsidR="00A62423" w:rsidRDefault="00A62423" w:rsidP="00A62423">
      <w:pPr>
        <w:rPr>
          <w:rFonts w:ascii="Times New Roman" w:hAnsi="Times New Roman"/>
          <w:sz w:val="24"/>
          <w:szCs w:val="24"/>
        </w:rPr>
      </w:pPr>
    </w:p>
    <w:p w:rsidR="00A62423" w:rsidRDefault="00A62423" w:rsidP="00A62423">
      <w:pPr>
        <w:rPr>
          <w:rFonts w:ascii="Times New Roman" w:hAnsi="Times New Roman"/>
          <w:sz w:val="24"/>
          <w:szCs w:val="24"/>
        </w:rPr>
      </w:pPr>
    </w:p>
    <w:p w:rsidR="00A62423" w:rsidRDefault="00A62423" w:rsidP="00A62423">
      <w:pPr>
        <w:rPr>
          <w:rFonts w:ascii="Times New Roman" w:hAnsi="Times New Roman"/>
          <w:sz w:val="24"/>
          <w:szCs w:val="24"/>
        </w:rPr>
      </w:pPr>
    </w:p>
    <w:p w:rsidR="00A62423" w:rsidRDefault="00A62423" w:rsidP="00A62423">
      <w:pPr>
        <w:rPr>
          <w:rFonts w:ascii="Times New Roman" w:hAnsi="Times New Roman"/>
          <w:sz w:val="24"/>
          <w:szCs w:val="24"/>
        </w:rPr>
      </w:pPr>
    </w:p>
    <w:p w:rsidR="00A62423" w:rsidRDefault="00A62423" w:rsidP="00A62423">
      <w:pPr>
        <w:rPr>
          <w:rFonts w:ascii="Times New Roman" w:hAnsi="Times New Roman"/>
          <w:sz w:val="24"/>
          <w:szCs w:val="24"/>
        </w:rPr>
      </w:pPr>
    </w:p>
    <w:p w:rsidR="00A62423" w:rsidRDefault="00A62423" w:rsidP="00A62423">
      <w:pPr>
        <w:rPr>
          <w:rFonts w:ascii="Times New Roman" w:hAnsi="Times New Roman"/>
          <w:sz w:val="24"/>
          <w:szCs w:val="24"/>
        </w:rPr>
      </w:pPr>
    </w:p>
    <w:p w:rsidR="00A62423" w:rsidRDefault="00A62423" w:rsidP="00A62423">
      <w:pPr>
        <w:rPr>
          <w:rFonts w:ascii="Times New Roman" w:hAnsi="Times New Roman"/>
          <w:sz w:val="24"/>
          <w:szCs w:val="24"/>
        </w:rPr>
      </w:pPr>
    </w:p>
    <w:p w:rsidR="00A62423" w:rsidRDefault="00A62423" w:rsidP="00A62423">
      <w:pPr>
        <w:rPr>
          <w:rFonts w:ascii="Times New Roman" w:hAnsi="Times New Roman"/>
          <w:sz w:val="24"/>
          <w:szCs w:val="24"/>
        </w:rPr>
      </w:pPr>
    </w:p>
    <w:p w:rsidR="00A62423" w:rsidRDefault="00A62423" w:rsidP="00A62423">
      <w:pPr>
        <w:rPr>
          <w:rFonts w:ascii="Times New Roman" w:hAnsi="Times New Roman"/>
          <w:sz w:val="24"/>
          <w:szCs w:val="24"/>
        </w:rPr>
      </w:pPr>
    </w:p>
    <w:p w:rsidR="00A62423" w:rsidRDefault="00A62423" w:rsidP="00A62423">
      <w:pPr>
        <w:shd w:val="clear" w:color="auto" w:fill="FFFFFF"/>
        <w:spacing w:after="75"/>
        <w:jc w:val="center"/>
        <w:rPr>
          <w:rFonts w:ascii="Times New Roman" w:hAnsi="Times New Roman"/>
          <w:color w:val="000000"/>
          <w:sz w:val="24"/>
          <w:szCs w:val="24"/>
        </w:rPr>
      </w:pPr>
      <w:r>
        <w:rPr>
          <w:rFonts w:ascii="Times New Roman" w:hAnsi="Times New Roman"/>
          <w:b/>
          <w:bCs/>
          <w:color w:val="000000"/>
          <w:sz w:val="24"/>
          <w:szCs w:val="24"/>
        </w:rPr>
        <w:t xml:space="preserve">Программа профессионального развития педагога в </w:t>
      </w:r>
      <w:proofErr w:type="spellStart"/>
      <w:r>
        <w:rPr>
          <w:rFonts w:ascii="Times New Roman" w:hAnsi="Times New Roman"/>
          <w:b/>
          <w:bCs/>
          <w:color w:val="000000"/>
          <w:sz w:val="24"/>
          <w:szCs w:val="24"/>
        </w:rPr>
        <w:t>межаттестационный</w:t>
      </w:r>
      <w:proofErr w:type="spellEnd"/>
      <w:r>
        <w:rPr>
          <w:rFonts w:ascii="Times New Roman" w:hAnsi="Times New Roman"/>
          <w:b/>
          <w:bCs/>
          <w:color w:val="000000"/>
          <w:sz w:val="24"/>
          <w:szCs w:val="24"/>
        </w:rPr>
        <w:t xml:space="preserve"> период</w:t>
      </w:r>
    </w:p>
    <w:p w:rsidR="00A62423" w:rsidRDefault="00A62423" w:rsidP="00151FEA">
      <w:pPr>
        <w:shd w:val="clear" w:color="auto" w:fill="FFFFFF"/>
        <w:spacing w:after="75"/>
        <w:jc w:val="both"/>
        <w:rPr>
          <w:rFonts w:ascii="Times New Roman" w:hAnsi="Times New Roman"/>
          <w:color w:val="000000"/>
          <w:sz w:val="24"/>
          <w:szCs w:val="24"/>
        </w:rPr>
      </w:pPr>
      <w:r>
        <w:rPr>
          <w:rFonts w:ascii="Times New Roman" w:hAnsi="Times New Roman"/>
          <w:color w:val="000000"/>
          <w:sz w:val="24"/>
          <w:szCs w:val="24"/>
        </w:rPr>
        <w:br/>
        <w:t xml:space="preserve">    Одной из важнейших задач реформирования системы образования является модернизация сложившейся системы оценки его качества. Ключевым условием повышения качества образования является высокий уровень профессиональной компетентности педагогических кадров. На сегодняшний день процессом, обуславливающим создание в системе непрерывного образования условий для развития индивидуального стиля профессиональной деятельности педагога, познания и освоения новых ценностей, стимулирующим творческий поиск специалистов, способствующим утверждению перспективных подходов, технологий, систем оценивания профессиональной деятельности педагога, является аттестация. В связи с тем, что аттестация педагогов осуществляется, как правило, один раз в пять лет, большую роль в оценке его профессиональной деятельности играет </w:t>
      </w:r>
      <w:proofErr w:type="spellStart"/>
      <w:r>
        <w:rPr>
          <w:rFonts w:ascii="Times New Roman" w:hAnsi="Times New Roman"/>
          <w:b/>
          <w:bCs/>
          <w:i/>
          <w:iCs/>
          <w:color w:val="000000"/>
          <w:sz w:val="24"/>
          <w:szCs w:val="24"/>
        </w:rPr>
        <w:t>межаттестационный</w:t>
      </w:r>
      <w:proofErr w:type="spellEnd"/>
      <w:r>
        <w:rPr>
          <w:rFonts w:ascii="Times New Roman" w:hAnsi="Times New Roman"/>
          <w:b/>
          <w:bCs/>
          <w:i/>
          <w:iCs/>
          <w:color w:val="000000"/>
          <w:sz w:val="24"/>
          <w:szCs w:val="24"/>
        </w:rPr>
        <w:t xml:space="preserve"> период.</w:t>
      </w:r>
      <w:r>
        <w:rPr>
          <w:rFonts w:ascii="Times New Roman" w:hAnsi="Times New Roman"/>
          <w:color w:val="000000"/>
          <w:sz w:val="24"/>
          <w:szCs w:val="24"/>
        </w:rPr>
        <w:br/>
      </w:r>
      <w:r>
        <w:rPr>
          <w:rFonts w:ascii="Times New Roman" w:hAnsi="Times New Roman"/>
          <w:color w:val="000000"/>
          <w:sz w:val="24"/>
          <w:szCs w:val="24"/>
        </w:rPr>
        <w:br/>
        <w:t xml:space="preserve">      В индивидуальную программу профессионального развития педагога необходимо вносить и результаты </w:t>
      </w:r>
      <w:proofErr w:type="spellStart"/>
      <w:r>
        <w:rPr>
          <w:rFonts w:ascii="Times New Roman" w:hAnsi="Times New Roman"/>
          <w:color w:val="000000"/>
          <w:sz w:val="24"/>
          <w:szCs w:val="24"/>
        </w:rPr>
        <w:t>внутришкольного</w:t>
      </w:r>
      <w:proofErr w:type="spellEnd"/>
      <w:r>
        <w:rPr>
          <w:rFonts w:ascii="Times New Roman" w:hAnsi="Times New Roman"/>
          <w:color w:val="000000"/>
          <w:sz w:val="24"/>
          <w:szCs w:val="24"/>
        </w:rPr>
        <w:t xml:space="preserve"> контроля: </w:t>
      </w:r>
      <w:proofErr w:type="spellStart"/>
      <w:r>
        <w:rPr>
          <w:rFonts w:ascii="Times New Roman" w:hAnsi="Times New Roman"/>
          <w:color w:val="000000"/>
          <w:sz w:val="24"/>
          <w:szCs w:val="24"/>
        </w:rPr>
        <w:t>взаимопосещения</w:t>
      </w:r>
      <w:proofErr w:type="spellEnd"/>
      <w:r>
        <w:rPr>
          <w:rFonts w:ascii="Times New Roman" w:hAnsi="Times New Roman"/>
          <w:color w:val="000000"/>
          <w:sz w:val="24"/>
          <w:szCs w:val="24"/>
        </w:rPr>
        <w:t xml:space="preserve"> занятий коллегами, администрацией; материалы контрольных мероприятий, проводимых администрацией школы или специалистами методических служб. Представляют интерес и материалы, полученные в результате опроса учащихся, их родителей, который проводится либо самим педагогом, либо администрацией в рамках педагогического мониторинга. </w:t>
      </w:r>
      <w:r>
        <w:rPr>
          <w:rFonts w:ascii="Times New Roman" w:hAnsi="Times New Roman"/>
          <w:color w:val="000000"/>
          <w:sz w:val="24"/>
          <w:szCs w:val="24"/>
        </w:rPr>
        <w:br/>
        <w:t>На основании накопленных материалов в конце каждого учебного года проводится анализ педагогической деятельности, предполагающий соотнесение полученных результатов с раннее поставленными целями и задачами, что служит основой корректировки индивидуальной программы педагога на следующий период.</w:t>
      </w:r>
      <w:r>
        <w:rPr>
          <w:rFonts w:ascii="Times New Roman" w:hAnsi="Times New Roman"/>
          <w:color w:val="000000"/>
          <w:sz w:val="24"/>
          <w:szCs w:val="24"/>
        </w:rPr>
        <w:br/>
        <w:t>Если такая работа проводится систематически в конце каждого учебного года, это позволит сформировать обобщенную характеристику деятельности учителя и полученных им результатов, что и служит предметом экспертизы во время проведения аттестационных процедур.</w:t>
      </w:r>
    </w:p>
    <w:p w:rsidR="00A62423" w:rsidRDefault="00A62423" w:rsidP="00A62423">
      <w:pPr>
        <w:shd w:val="clear" w:color="auto" w:fill="FFFFFF"/>
        <w:spacing w:after="75"/>
        <w:rPr>
          <w:rFonts w:ascii="Times New Roman" w:hAnsi="Times New Roman"/>
          <w:color w:val="000000"/>
          <w:sz w:val="24"/>
          <w:szCs w:val="24"/>
        </w:rPr>
      </w:pPr>
    </w:p>
    <w:p w:rsidR="00A62423" w:rsidRDefault="00A62423" w:rsidP="00A62423">
      <w:pPr>
        <w:shd w:val="clear" w:color="auto" w:fill="FFFFFF"/>
        <w:spacing w:after="75"/>
        <w:ind w:left="1440"/>
        <w:rPr>
          <w:rFonts w:ascii="Times New Roman" w:hAnsi="Times New Roman"/>
          <w:color w:val="000000"/>
          <w:sz w:val="24"/>
          <w:szCs w:val="24"/>
        </w:rPr>
      </w:pPr>
      <w:r>
        <w:rPr>
          <w:rFonts w:ascii="Times New Roman" w:hAnsi="Times New Roman"/>
          <w:b/>
          <w:color w:val="000000"/>
          <w:sz w:val="24"/>
          <w:szCs w:val="24"/>
        </w:rPr>
        <w:t xml:space="preserve">Разделы программы профессионального развития </w:t>
      </w:r>
    </w:p>
    <w:p w:rsidR="00A62423" w:rsidRDefault="00A62423" w:rsidP="00A62423">
      <w:pPr>
        <w:numPr>
          <w:ilvl w:val="0"/>
          <w:numId w:val="31"/>
        </w:numPr>
        <w:shd w:val="clear" w:color="auto" w:fill="FFFFFF"/>
        <w:suppressAutoHyphens/>
        <w:spacing w:after="75" w:line="100" w:lineRule="atLeast"/>
        <w:rPr>
          <w:rFonts w:ascii="Times New Roman" w:hAnsi="Times New Roman"/>
          <w:color w:val="000000"/>
          <w:sz w:val="24"/>
          <w:szCs w:val="24"/>
        </w:rPr>
      </w:pPr>
      <w:r>
        <w:rPr>
          <w:rFonts w:ascii="Times New Roman" w:hAnsi="Times New Roman"/>
          <w:color w:val="000000"/>
          <w:sz w:val="24"/>
          <w:szCs w:val="24"/>
        </w:rPr>
        <w:t>Изучение психолого-педагогической литературы.</w:t>
      </w:r>
    </w:p>
    <w:p w:rsidR="00A62423" w:rsidRDefault="00A62423" w:rsidP="00A62423">
      <w:pPr>
        <w:numPr>
          <w:ilvl w:val="0"/>
          <w:numId w:val="31"/>
        </w:numPr>
        <w:shd w:val="clear" w:color="auto" w:fill="FFFFFF"/>
        <w:suppressAutoHyphens/>
        <w:spacing w:before="28" w:after="75" w:line="100" w:lineRule="atLeast"/>
        <w:rPr>
          <w:rFonts w:ascii="Times New Roman" w:hAnsi="Times New Roman"/>
          <w:color w:val="000000"/>
          <w:sz w:val="24"/>
          <w:szCs w:val="24"/>
        </w:rPr>
      </w:pPr>
      <w:r>
        <w:rPr>
          <w:rFonts w:ascii="Times New Roman" w:hAnsi="Times New Roman"/>
          <w:color w:val="000000"/>
          <w:sz w:val="24"/>
          <w:szCs w:val="24"/>
        </w:rPr>
        <w:t>Разработка программно-методического обеспечения образовательного процесса.</w:t>
      </w:r>
    </w:p>
    <w:p w:rsidR="00A62423" w:rsidRDefault="00A62423" w:rsidP="00A62423">
      <w:pPr>
        <w:numPr>
          <w:ilvl w:val="0"/>
          <w:numId w:val="31"/>
        </w:numPr>
        <w:shd w:val="clear" w:color="auto" w:fill="FFFFFF"/>
        <w:suppressAutoHyphens/>
        <w:spacing w:before="28" w:after="75" w:line="100" w:lineRule="atLeast"/>
        <w:rPr>
          <w:rFonts w:ascii="Times New Roman" w:hAnsi="Times New Roman"/>
          <w:color w:val="000000"/>
          <w:sz w:val="24"/>
          <w:szCs w:val="24"/>
        </w:rPr>
      </w:pPr>
      <w:r>
        <w:rPr>
          <w:rFonts w:ascii="Times New Roman" w:hAnsi="Times New Roman"/>
          <w:color w:val="000000"/>
          <w:sz w:val="24"/>
          <w:szCs w:val="24"/>
        </w:rPr>
        <w:t>Освоение педагогических технологий; выстраивание собственной методической системы (отбор содержания, методов, форм, средств обучения).</w:t>
      </w:r>
    </w:p>
    <w:p w:rsidR="00A62423" w:rsidRDefault="00A62423" w:rsidP="00A62423">
      <w:pPr>
        <w:numPr>
          <w:ilvl w:val="0"/>
          <w:numId w:val="31"/>
        </w:numPr>
        <w:shd w:val="clear" w:color="auto" w:fill="FFFFFF"/>
        <w:suppressAutoHyphens/>
        <w:spacing w:before="28" w:after="75" w:line="100" w:lineRule="atLeast"/>
        <w:rPr>
          <w:rFonts w:ascii="Times New Roman" w:hAnsi="Times New Roman"/>
          <w:color w:val="000000"/>
          <w:sz w:val="24"/>
          <w:szCs w:val="24"/>
        </w:rPr>
      </w:pPr>
      <w:r>
        <w:rPr>
          <w:rFonts w:ascii="Times New Roman" w:hAnsi="Times New Roman"/>
          <w:color w:val="000000"/>
          <w:sz w:val="24"/>
          <w:szCs w:val="24"/>
        </w:rPr>
        <w:t>Выбор критериев и показателей результата образования, разработка диагностического инструментария.</w:t>
      </w:r>
    </w:p>
    <w:p w:rsidR="00A62423" w:rsidRDefault="00A62423" w:rsidP="00A62423">
      <w:pPr>
        <w:numPr>
          <w:ilvl w:val="0"/>
          <w:numId w:val="31"/>
        </w:numPr>
        <w:shd w:val="clear" w:color="auto" w:fill="FFFFFF"/>
        <w:suppressAutoHyphens/>
        <w:spacing w:before="28" w:after="75" w:line="100" w:lineRule="atLeast"/>
        <w:rPr>
          <w:rFonts w:ascii="Times New Roman" w:hAnsi="Times New Roman"/>
          <w:color w:val="000000"/>
          <w:sz w:val="24"/>
          <w:szCs w:val="24"/>
        </w:rPr>
      </w:pPr>
      <w:r>
        <w:rPr>
          <w:rFonts w:ascii="Times New Roman" w:hAnsi="Times New Roman"/>
          <w:color w:val="000000"/>
          <w:sz w:val="24"/>
          <w:szCs w:val="24"/>
        </w:rPr>
        <w:t>Участие в реализации программы развития образовательного учреждения; в системе методической работы.</w:t>
      </w:r>
    </w:p>
    <w:p w:rsidR="00A62423" w:rsidRDefault="00A62423" w:rsidP="00A62423">
      <w:pPr>
        <w:numPr>
          <w:ilvl w:val="0"/>
          <w:numId w:val="31"/>
        </w:numPr>
        <w:shd w:val="clear" w:color="auto" w:fill="FFFFFF"/>
        <w:suppressAutoHyphens/>
        <w:spacing w:before="28" w:after="75" w:line="100" w:lineRule="atLeast"/>
        <w:rPr>
          <w:rFonts w:ascii="Times New Roman" w:hAnsi="Times New Roman"/>
          <w:color w:val="000000"/>
          <w:sz w:val="24"/>
          <w:szCs w:val="24"/>
        </w:rPr>
      </w:pPr>
      <w:r>
        <w:rPr>
          <w:rFonts w:ascii="Times New Roman" w:hAnsi="Times New Roman"/>
          <w:color w:val="000000"/>
          <w:sz w:val="24"/>
          <w:szCs w:val="24"/>
        </w:rPr>
        <w:t>Обучение на курсах повышения квалификации.</w:t>
      </w:r>
    </w:p>
    <w:p w:rsidR="00A62423" w:rsidRDefault="00A62423" w:rsidP="00A62423">
      <w:pPr>
        <w:numPr>
          <w:ilvl w:val="0"/>
          <w:numId w:val="31"/>
        </w:numPr>
        <w:shd w:val="clear" w:color="auto" w:fill="FFFFFF"/>
        <w:suppressAutoHyphens/>
        <w:spacing w:before="28" w:after="75" w:line="100" w:lineRule="atLeast"/>
        <w:rPr>
          <w:rFonts w:ascii="Times New Roman" w:hAnsi="Times New Roman"/>
          <w:color w:val="000000"/>
          <w:sz w:val="24"/>
          <w:szCs w:val="24"/>
        </w:rPr>
      </w:pPr>
      <w:r>
        <w:rPr>
          <w:rFonts w:ascii="Times New Roman" w:hAnsi="Times New Roman"/>
          <w:color w:val="000000"/>
          <w:sz w:val="24"/>
          <w:szCs w:val="24"/>
        </w:rPr>
        <w:t>Участие в работе творческих, экспериментальных групп; проведение индивидуальной исследовательской, экспериментальной работы.</w:t>
      </w:r>
    </w:p>
    <w:p w:rsidR="00A62423" w:rsidRDefault="00A62423" w:rsidP="00A62423">
      <w:pPr>
        <w:numPr>
          <w:ilvl w:val="0"/>
          <w:numId w:val="31"/>
        </w:numPr>
        <w:shd w:val="clear" w:color="auto" w:fill="FFFFFF"/>
        <w:suppressAutoHyphens/>
        <w:spacing w:before="28" w:after="75" w:line="100" w:lineRule="atLeast"/>
        <w:rPr>
          <w:rFonts w:ascii="Times New Roman" w:hAnsi="Times New Roman"/>
          <w:color w:val="000000"/>
          <w:sz w:val="24"/>
          <w:szCs w:val="24"/>
        </w:rPr>
      </w:pPr>
      <w:r>
        <w:rPr>
          <w:rFonts w:ascii="Times New Roman" w:hAnsi="Times New Roman"/>
          <w:color w:val="000000"/>
          <w:sz w:val="24"/>
          <w:szCs w:val="24"/>
        </w:rPr>
        <w:t>Обобщение собственного опыта педагогической деятельности (статьи, рекомендации, доклады, педагогическая мастерская, мастер-класс и т.д.)</w:t>
      </w:r>
    </w:p>
    <w:p w:rsidR="00A62423" w:rsidRDefault="00A62423" w:rsidP="00A62423">
      <w:pPr>
        <w:shd w:val="clear" w:color="auto" w:fill="FFFFFF"/>
        <w:spacing w:before="28" w:after="75"/>
        <w:ind w:left="720"/>
        <w:rPr>
          <w:rFonts w:ascii="Times New Roman" w:hAnsi="Times New Roman"/>
          <w:color w:val="000000"/>
          <w:sz w:val="24"/>
          <w:szCs w:val="24"/>
        </w:rPr>
      </w:pPr>
    </w:p>
    <w:p w:rsidR="00A62423" w:rsidRDefault="00A62423" w:rsidP="00A62423">
      <w:pPr>
        <w:shd w:val="clear" w:color="auto" w:fill="FFFFFF"/>
        <w:spacing w:after="75"/>
        <w:rPr>
          <w:rFonts w:ascii="Times New Roman" w:hAnsi="Times New Roman"/>
          <w:color w:val="000000"/>
          <w:sz w:val="24"/>
          <w:szCs w:val="24"/>
        </w:rPr>
      </w:pPr>
      <w:r>
        <w:rPr>
          <w:rFonts w:ascii="Times New Roman" w:hAnsi="Times New Roman"/>
          <w:b/>
          <w:bCs/>
          <w:iCs/>
          <w:color w:val="000000"/>
          <w:sz w:val="24"/>
          <w:szCs w:val="24"/>
        </w:rPr>
        <w:t xml:space="preserve">Формы представления результатов педагогической деятельности </w:t>
      </w:r>
    </w:p>
    <w:p w:rsidR="00A62423" w:rsidRDefault="00A62423" w:rsidP="00A62423">
      <w:pPr>
        <w:numPr>
          <w:ilvl w:val="0"/>
          <w:numId w:val="29"/>
        </w:numPr>
        <w:shd w:val="clear" w:color="auto" w:fill="FFFFFF"/>
        <w:suppressAutoHyphens/>
        <w:spacing w:before="28" w:after="75" w:line="100" w:lineRule="atLeast"/>
        <w:rPr>
          <w:rFonts w:ascii="Times New Roman" w:hAnsi="Times New Roman"/>
          <w:color w:val="000000"/>
          <w:sz w:val="24"/>
          <w:szCs w:val="24"/>
        </w:rPr>
      </w:pPr>
      <w:r>
        <w:rPr>
          <w:rFonts w:ascii="Times New Roman" w:hAnsi="Times New Roman"/>
          <w:color w:val="000000"/>
          <w:sz w:val="24"/>
          <w:szCs w:val="24"/>
        </w:rPr>
        <w:t>Серия учебных занятий</w:t>
      </w:r>
    </w:p>
    <w:p w:rsidR="00A62423" w:rsidRDefault="00A62423" w:rsidP="00A62423">
      <w:pPr>
        <w:numPr>
          <w:ilvl w:val="0"/>
          <w:numId w:val="29"/>
        </w:numPr>
        <w:shd w:val="clear" w:color="auto" w:fill="FFFFFF"/>
        <w:suppressAutoHyphens/>
        <w:spacing w:before="28" w:after="75" w:line="100" w:lineRule="atLeast"/>
        <w:rPr>
          <w:rFonts w:ascii="Times New Roman" w:hAnsi="Times New Roman"/>
          <w:color w:val="000000"/>
          <w:sz w:val="24"/>
          <w:szCs w:val="24"/>
        </w:rPr>
      </w:pPr>
      <w:r>
        <w:rPr>
          <w:rFonts w:ascii="Times New Roman" w:hAnsi="Times New Roman"/>
          <w:color w:val="000000"/>
          <w:sz w:val="24"/>
          <w:szCs w:val="24"/>
        </w:rPr>
        <w:t>Методическая продукция</w:t>
      </w:r>
    </w:p>
    <w:p w:rsidR="00A62423" w:rsidRDefault="00A62423" w:rsidP="00A62423">
      <w:pPr>
        <w:numPr>
          <w:ilvl w:val="0"/>
          <w:numId w:val="29"/>
        </w:numPr>
        <w:shd w:val="clear" w:color="auto" w:fill="FFFFFF"/>
        <w:suppressAutoHyphens/>
        <w:spacing w:before="28" w:after="75" w:line="100" w:lineRule="atLeast"/>
        <w:rPr>
          <w:rFonts w:ascii="Times New Roman" w:hAnsi="Times New Roman"/>
          <w:color w:val="000000"/>
          <w:sz w:val="24"/>
          <w:szCs w:val="24"/>
        </w:rPr>
      </w:pPr>
      <w:r>
        <w:rPr>
          <w:rFonts w:ascii="Times New Roman" w:hAnsi="Times New Roman"/>
          <w:color w:val="000000"/>
          <w:sz w:val="24"/>
          <w:szCs w:val="24"/>
        </w:rPr>
        <w:t>Портфолио</w:t>
      </w:r>
    </w:p>
    <w:p w:rsidR="00A62423" w:rsidRDefault="00A62423" w:rsidP="00A62423">
      <w:pPr>
        <w:numPr>
          <w:ilvl w:val="0"/>
          <w:numId w:val="29"/>
        </w:numPr>
        <w:shd w:val="clear" w:color="auto" w:fill="FFFFFF"/>
        <w:suppressAutoHyphens/>
        <w:spacing w:before="28" w:after="75" w:line="100" w:lineRule="atLeast"/>
        <w:rPr>
          <w:rFonts w:ascii="Times New Roman" w:hAnsi="Times New Roman"/>
          <w:color w:val="000000"/>
          <w:sz w:val="24"/>
          <w:szCs w:val="24"/>
        </w:rPr>
      </w:pPr>
      <w:r>
        <w:rPr>
          <w:rFonts w:ascii="Times New Roman" w:hAnsi="Times New Roman"/>
          <w:color w:val="000000"/>
          <w:sz w:val="24"/>
          <w:szCs w:val="24"/>
        </w:rPr>
        <w:t>Собеседование</w:t>
      </w:r>
    </w:p>
    <w:p w:rsidR="00A62423" w:rsidRDefault="00A62423" w:rsidP="00A62423">
      <w:pPr>
        <w:numPr>
          <w:ilvl w:val="0"/>
          <w:numId w:val="29"/>
        </w:numPr>
        <w:shd w:val="clear" w:color="auto" w:fill="FFFFFF"/>
        <w:suppressAutoHyphens/>
        <w:spacing w:before="28" w:after="75" w:line="100" w:lineRule="atLeast"/>
        <w:rPr>
          <w:rFonts w:ascii="Times New Roman" w:hAnsi="Times New Roman"/>
          <w:color w:val="000000"/>
          <w:sz w:val="24"/>
          <w:szCs w:val="24"/>
        </w:rPr>
      </w:pPr>
      <w:r>
        <w:rPr>
          <w:rFonts w:ascii="Times New Roman" w:hAnsi="Times New Roman"/>
          <w:color w:val="000000"/>
          <w:sz w:val="24"/>
          <w:szCs w:val="24"/>
        </w:rPr>
        <w:t>Творческий отчет</w:t>
      </w:r>
    </w:p>
    <w:p w:rsidR="00A62423" w:rsidRDefault="00A62423" w:rsidP="00A62423">
      <w:pPr>
        <w:numPr>
          <w:ilvl w:val="0"/>
          <w:numId w:val="29"/>
        </w:numPr>
        <w:shd w:val="clear" w:color="auto" w:fill="FFFFFF"/>
        <w:suppressAutoHyphens/>
        <w:spacing w:before="28" w:after="75" w:line="100" w:lineRule="atLeast"/>
        <w:rPr>
          <w:rFonts w:ascii="Times New Roman" w:hAnsi="Times New Roman"/>
          <w:color w:val="000000"/>
          <w:sz w:val="24"/>
          <w:szCs w:val="24"/>
        </w:rPr>
      </w:pPr>
      <w:r>
        <w:rPr>
          <w:rFonts w:ascii="Times New Roman" w:hAnsi="Times New Roman"/>
          <w:color w:val="000000"/>
          <w:sz w:val="24"/>
          <w:szCs w:val="24"/>
        </w:rPr>
        <w:t>Представление результатов педагогической деятельности</w:t>
      </w:r>
    </w:p>
    <w:p w:rsidR="00A62423" w:rsidRDefault="00A62423" w:rsidP="00A62423">
      <w:pPr>
        <w:numPr>
          <w:ilvl w:val="0"/>
          <w:numId w:val="29"/>
        </w:numPr>
        <w:shd w:val="clear" w:color="auto" w:fill="FFFFFF"/>
        <w:suppressAutoHyphens/>
        <w:spacing w:before="28" w:after="75" w:line="100" w:lineRule="atLeast"/>
        <w:rPr>
          <w:rFonts w:ascii="Times New Roman" w:hAnsi="Times New Roman"/>
          <w:color w:val="000000"/>
          <w:sz w:val="24"/>
          <w:szCs w:val="24"/>
        </w:rPr>
      </w:pPr>
      <w:r>
        <w:rPr>
          <w:rFonts w:ascii="Times New Roman" w:hAnsi="Times New Roman"/>
          <w:color w:val="000000"/>
          <w:sz w:val="24"/>
          <w:szCs w:val="24"/>
        </w:rPr>
        <w:t>Мастер-класс</w:t>
      </w:r>
    </w:p>
    <w:p w:rsidR="00A62423" w:rsidRDefault="00A62423" w:rsidP="00A62423">
      <w:pPr>
        <w:numPr>
          <w:ilvl w:val="0"/>
          <w:numId w:val="29"/>
        </w:numPr>
        <w:shd w:val="clear" w:color="auto" w:fill="FFFFFF"/>
        <w:suppressAutoHyphens/>
        <w:spacing w:before="28" w:after="75" w:line="100" w:lineRule="atLeast"/>
        <w:rPr>
          <w:rFonts w:ascii="Times New Roman" w:hAnsi="Times New Roman"/>
          <w:color w:val="000000"/>
          <w:sz w:val="24"/>
          <w:szCs w:val="24"/>
        </w:rPr>
      </w:pPr>
      <w:r>
        <w:rPr>
          <w:rFonts w:ascii="Times New Roman" w:hAnsi="Times New Roman"/>
          <w:color w:val="000000"/>
          <w:sz w:val="24"/>
          <w:szCs w:val="24"/>
        </w:rPr>
        <w:t>Творческая мастерская</w:t>
      </w:r>
    </w:p>
    <w:p w:rsidR="00A62423" w:rsidRDefault="00A62423" w:rsidP="00A62423">
      <w:pPr>
        <w:numPr>
          <w:ilvl w:val="0"/>
          <w:numId w:val="29"/>
        </w:numPr>
        <w:shd w:val="clear" w:color="auto" w:fill="FFFFFF"/>
        <w:suppressAutoHyphens/>
        <w:spacing w:before="28" w:after="75" w:line="100" w:lineRule="atLeast"/>
        <w:rPr>
          <w:rFonts w:ascii="Times New Roman" w:hAnsi="Times New Roman"/>
          <w:color w:val="000000"/>
          <w:sz w:val="24"/>
          <w:szCs w:val="24"/>
        </w:rPr>
      </w:pPr>
      <w:r>
        <w:rPr>
          <w:rFonts w:ascii="Times New Roman" w:hAnsi="Times New Roman"/>
          <w:color w:val="000000"/>
          <w:sz w:val="24"/>
          <w:szCs w:val="24"/>
        </w:rPr>
        <w:t>Профессиональные конкурсы</w:t>
      </w:r>
    </w:p>
    <w:p w:rsidR="00A62423" w:rsidRDefault="00A62423" w:rsidP="00A62423">
      <w:pPr>
        <w:shd w:val="clear" w:color="auto" w:fill="FFFFFF"/>
        <w:spacing w:after="75"/>
        <w:rPr>
          <w:rFonts w:ascii="Times New Roman" w:hAnsi="Times New Roman"/>
          <w:b/>
          <w:bCs/>
          <w:color w:val="000000"/>
          <w:sz w:val="24"/>
          <w:szCs w:val="24"/>
        </w:rPr>
      </w:pPr>
      <w:r>
        <w:rPr>
          <w:rFonts w:ascii="Times New Roman" w:hAnsi="Times New Roman"/>
          <w:color w:val="000000"/>
          <w:sz w:val="24"/>
          <w:szCs w:val="24"/>
        </w:rPr>
        <w:t> </w:t>
      </w:r>
    </w:p>
    <w:p w:rsidR="00A62423" w:rsidRDefault="00A62423" w:rsidP="00A62423">
      <w:pPr>
        <w:shd w:val="clear" w:color="auto" w:fill="FFFFFF"/>
        <w:spacing w:after="75"/>
        <w:rPr>
          <w:rFonts w:ascii="Times New Roman" w:hAnsi="Times New Roman"/>
          <w:color w:val="000000"/>
          <w:sz w:val="24"/>
          <w:szCs w:val="24"/>
        </w:rPr>
      </w:pPr>
      <w:r>
        <w:rPr>
          <w:rFonts w:ascii="Times New Roman" w:hAnsi="Times New Roman"/>
          <w:b/>
          <w:bCs/>
          <w:color w:val="000000"/>
          <w:sz w:val="24"/>
          <w:szCs w:val="24"/>
        </w:rPr>
        <w:t>Методическая продукция педагога (учебно-программная документация)</w:t>
      </w:r>
    </w:p>
    <w:p w:rsidR="00A62423" w:rsidRDefault="00A62423" w:rsidP="00A62423">
      <w:pPr>
        <w:numPr>
          <w:ilvl w:val="0"/>
          <w:numId w:val="30"/>
        </w:numPr>
        <w:shd w:val="clear" w:color="auto" w:fill="FFFFFF"/>
        <w:suppressAutoHyphens/>
        <w:spacing w:before="28" w:after="75" w:line="100" w:lineRule="atLeast"/>
        <w:rPr>
          <w:rFonts w:ascii="Times New Roman" w:hAnsi="Times New Roman"/>
          <w:color w:val="000000"/>
          <w:sz w:val="24"/>
          <w:szCs w:val="24"/>
        </w:rPr>
      </w:pPr>
      <w:r>
        <w:rPr>
          <w:rFonts w:ascii="Times New Roman" w:hAnsi="Times New Roman"/>
          <w:color w:val="000000"/>
          <w:sz w:val="24"/>
          <w:szCs w:val="24"/>
        </w:rPr>
        <w:t>Рабочие программы по учебному  предмету</w:t>
      </w:r>
    </w:p>
    <w:p w:rsidR="00A62423" w:rsidRDefault="00A62423" w:rsidP="00A62423">
      <w:pPr>
        <w:numPr>
          <w:ilvl w:val="0"/>
          <w:numId w:val="30"/>
        </w:numPr>
        <w:shd w:val="clear" w:color="auto" w:fill="FFFFFF"/>
        <w:suppressAutoHyphens/>
        <w:spacing w:before="28" w:after="75" w:line="100" w:lineRule="atLeast"/>
        <w:rPr>
          <w:rFonts w:ascii="Times New Roman" w:hAnsi="Times New Roman"/>
          <w:color w:val="000000"/>
          <w:sz w:val="24"/>
          <w:szCs w:val="24"/>
        </w:rPr>
      </w:pPr>
      <w:r>
        <w:rPr>
          <w:rFonts w:ascii="Times New Roman" w:hAnsi="Times New Roman"/>
          <w:color w:val="000000"/>
          <w:sz w:val="24"/>
          <w:szCs w:val="24"/>
        </w:rPr>
        <w:t>Учебно-тематические планы, технологические карты изучения тем курса.</w:t>
      </w:r>
    </w:p>
    <w:p w:rsidR="00A62423" w:rsidRDefault="00A62423" w:rsidP="00A62423">
      <w:pPr>
        <w:numPr>
          <w:ilvl w:val="0"/>
          <w:numId w:val="30"/>
        </w:numPr>
        <w:shd w:val="clear" w:color="auto" w:fill="FFFFFF"/>
        <w:suppressAutoHyphens/>
        <w:spacing w:before="28" w:after="75" w:line="100" w:lineRule="atLeast"/>
        <w:rPr>
          <w:rFonts w:ascii="Times New Roman" w:hAnsi="Times New Roman"/>
          <w:color w:val="000000"/>
          <w:sz w:val="24"/>
          <w:szCs w:val="24"/>
        </w:rPr>
      </w:pPr>
      <w:r>
        <w:rPr>
          <w:rFonts w:ascii="Times New Roman" w:hAnsi="Times New Roman"/>
          <w:color w:val="000000"/>
          <w:sz w:val="24"/>
          <w:szCs w:val="24"/>
        </w:rPr>
        <w:t>Описание методических особенностей преподавания отдельных вопросов программы, тем, разделов, учебных курсов.</w:t>
      </w:r>
    </w:p>
    <w:p w:rsidR="00A62423" w:rsidRDefault="00A62423" w:rsidP="00A62423">
      <w:pPr>
        <w:numPr>
          <w:ilvl w:val="0"/>
          <w:numId w:val="30"/>
        </w:numPr>
        <w:shd w:val="clear" w:color="auto" w:fill="FFFFFF"/>
        <w:suppressAutoHyphens/>
        <w:spacing w:before="28" w:after="75" w:line="100" w:lineRule="atLeast"/>
        <w:rPr>
          <w:rFonts w:ascii="Times New Roman" w:hAnsi="Times New Roman"/>
          <w:color w:val="000000"/>
          <w:sz w:val="24"/>
          <w:szCs w:val="24"/>
        </w:rPr>
      </w:pPr>
      <w:r>
        <w:rPr>
          <w:rFonts w:ascii="Times New Roman" w:hAnsi="Times New Roman"/>
          <w:color w:val="000000"/>
          <w:sz w:val="24"/>
          <w:szCs w:val="24"/>
        </w:rPr>
        <w:t>Программно-методическое обеспечение курса.</w:t>
      </w:r>
    </w:p>
    <w:p w:rsidR="00A62423" w:rsidRDefault="00A62423" w:rsidP="00A62423">
      <w:pPr>
        <w:numPr>
          <w:ilvl w:val="0"/>
          <w:numId w:val="30"/>
        </w:numPr>
        <w:shd w:val="clear" w:color="auto" w:fill="FFFFFF"/>
        <w:suppressAutoHyphens/>
        <w:spacing w:before="28" w:after="75" w:line="100" w:lineRule="atLeast"/>
        <w:rPr>
          <w:rFonts w:ascii="Times New Roman" w:hAnsi="Times New Roman"/>
          <w:color w:val="000000"/>
          <w:sz w:val="24"/>
          <w:szCs w:val="24"/>
        </w:rPr>
      </w:pPr>
      <w:r>
        <w:rPr>
          <w:rFonts w:ascii="Times New Roman" w:hAnsi="Times New Roman"/>
          <w:color w:val="000000"/>
          <w:sz w:val="24"/>
          <w:szCs w:val="24"/>
        </w:rPr>
        <w:t>Модель технологии обучения, описание  методической системы.</w:t>
      </w:r>
    </w:p>
    <w:p w:rsidR="00A62423" w:rsidRDefault="00A62423" w:rsidP="00A62423">
      <w:pPr>
        <w:numPr>
          <w:ilvl w:val="0"/>
          <w:numId w:val="30"/>
        </w:numPr>
        <w:shd w:val="clear" w:color="auto" w:fill="FFFFFF"/>
        <w:suppressAutoHyphens/>
        <w:spacing w:before="28" w:after="75" w:line="100" w:lineRule="atLeast"/>
        <w:rPr>
          <w:rFonts w:ascii="Times New Roman" w:hAnsi="Times New Roman"/>
          <w:sz w:val="24"/>
          <w:szCs w:val="24"/>
        </w:rPr>
      </w:pPr>
      <w:r>
        <w:rPr>
          <w:rFonts w:ascii="Times New Roman" w:hAnsi="Times New Roman"/>
          <w:color w:val="000000"/>
          <w:sz w:val="24"/>
          <w:szCs w:val="24"/>
        </w:rPr>
        <w:t>Проекты (конспекты) учебных, внеклассных занятий, семинаров, деловых игр, сценарии предметных праздников, турнирных, конкурсных форм и т.д.</w:t>
      </w:r>
    </w:p>
    <w:p w:rsidR="00A62423" w:rsidRDefault="00A62423" w:rsidP="00A62423">
      <w:pPr>
        <w:shd w:val="clear" w:color="auto" w:fill="FFFFFF"/>
        <w:spacing w:before="28" w:after="75"/>
        <w:rPr>
          <w:rFonts w:ascii="Times New Roman" w:hAnsi="Times New Roman"/>
          <w:sz w:val="24"/>
          <w:szCs w:val="24"/>
        </w:rPr>
      </w:pPr>
    </w:p>
    <w:p w:rsidR="00A62423" w:rsidRDefault="00A62423" w:rsidP="00A62423">
      <w:pPr>
        <w:spacing w:before="28" w:after="28"/>
        <w:rPr>
          <w:rFonts w:ascii="Times New Roman" w:hAnsi="Times New Roman"/>
          <w:b/>
          <w:bCs/>
          <w:sz w:val="24"/>
          <w:szCs w:val="24"/>
        </w:rPr>
      </w:pPr>
      <w:r>
        <w:rPr>
          <w:rFonts w:ascii="Times New Roman" w:hAnsi="Times New Roman"/>
          <w:b/>
          <w:bCs/>
          <w:sz w:val="24"/>
          <w:szCs w:val="24"/>
        </w:rPr>
        <w:t>План самообразования</w:t>
      </w:r>
    </w:p>
    <w:p w:rsidR="00A62423" w:rsidRDefault="00A62423" w:rsidP="00A62423">
      <w:pPr>
        <w:spacing w:before="28" w:after="28"/>
        <w:rPr>
          <w:rFonts w:ascii="Times New Roman" w:hAnsi="Times New Roman"/>
          <w:sz w:val="24"/>
          <w:szCs w:val="24"/>
        </w:rPr>
      </w:pPr>
      <w:r>
        <w:rPr>
          <w:rFonts w:ascii="Times New Roman" w:hAnsi="Times New Roman"/>
          <w:b/>
          <w:bCs/>
          <w:sz w:val="24"/>
          <w:szCs w:val="24"/>
        </w:rPr>
        <w:t>Задачи</w:t>
      </w:r>
      <w:r>
        <w:rPr>
          <w:rFonts w:ascii="Times New Roman" w:hAnsi="Times New Roman"/>
          <w:sz w:val="24"/>
          <w:szCs w:val="24"/>
        </w:rPr>
        <w:t xml:space="preserve">: </w:t>
      </w:r>
    </w:p>
    <w:p w:rsidR="00A62423" w:rsidRDefault="00A62423" w:rsidP="00A62423">
      <w:pPr>
        <w:numPr>
          <w:ilvl w:val="0"/>
          <w:numId w:val="25"/>
        </w:numPr>
        <w:suppressAutoHyphens/>
        <w:spacing w:before="28" w:after="28" w:line="100" w:lineRule="atLeast"/>
        <w:rPr>
          <w:rFonts w:ascii="Times New Roman" w:hAnsi="Times New Roman"/>
          <w:sz w:val="24"/>
          <w:szCs w:val="24"/>
        </w:rPr>
      </w:pPr>
      <w:r>
        <w:rPr>
          <w:rFonts w:ascii="Times New Roman" w:hAnsi="Times New Roman"/>
          <w:sz w:val="24"/>
          <w:szCs w:val="24"/>
        </w:rPr>
        <w:t>воспитание патриотических чувств, приобщение к национальной культуре и традициям, воспитание нравственных и духовных качеств личности;</w:t>
      </w:r>
    </w:p>
    <w:p w:rsidR="00A62423" w:rsidRDefault="00A62423" w:rsidP="00A62423">
      <w:pPr>
        <w:numPr>
          <w:ilvl w:val="0"/>
          <w:numId w:val="25"/>
        </w:numPr>
        <w:suppressAutoHyphens/>
        <w:spacing w:before="28" w:after="28" w:line="100" w:lineRule="atLeast"/>
        <w:rPr>
          <w:rFonts w:ascii="Times New Roman" w:hAnsi="Times New Roman"/>
          <w:sz w:val="24"/>
          <w:szCs w:val="24"/>
        </w:rPr>
      </w:pPr>
      <w:r>
        <w:rPr>
          <w:rFonts w:ascii="Times New Roman" w:hAnsi="Times New Roman"/>
          <w:sz w:val="24"/>
          <w:szCs w:val="24"/>
        </w:rPr>
        <w:t>использование технологии проектной деятельности с целью формирования УУД, академических знаний, умений, навыков;</w:t>
      </w:r>
    </w:p>
    <w:p w:rsidR="00A62423" w:rsidRDefault="00A62423" w:rsidP="00A62423">
      <w:pPr>
        <w:numPr>
          <w:ilvl w:val="0"/>
          <w:numId w:val="25"/>
        </w:numPr>
        <w:suppressAutoHyphens/>
        <w:spacing w:before="28" w:after="28" w:line="100" w:lineRule="atLeast"/>
        <w:rPr>
          <w:rFonts w:ascii="Times New Roman" w:hAnsi="Times New Roman"/>
          <w:sz w:val="24"/>
          <w:szCs w:val="24"/>
        </w:rPr>
      </w:pPr>
      <w:r>
        <w:rPr>
          <w:rFonts w:ascii="Times New Roman" w:hAnsi="Times New Roman"/>
          <w:sz w:val="24"/>
          <w:szCs w:val="24"/>
        </w:rPr>
        <w:t>внедрение интерактивных форм организации учебного процесса с целью формирования ключевых компетентностей и повышения мотивации учащихся.</w:t>
      </w:r>
    </w:p>
    <w:p w:rsidR="00A62423" w:rsidRDefault="00A62423" w:rsidP="00A62423">
      <w:pPr>
        <w:numPr>
          <w:ilvl w:val="0"/>
          <w:numId w:val="25"/>
        </w:numPr>
        <w:suppressAutoHyphens/>
        <w:spacing w:before="28" w:after="28" w:line="100" w:lineRule="atLeast"/>
        <w:rPr>
          <w:rFonts w:ascii="Times New Roman" w:hAnsi="Times New Roman"/>
          <w:sz w:val="24"/>
          <w:szCs w:val="24"/>
        </w:rPr>
      </w:pPr>
      <w:r>
        <w:rPr>
          <w:rFonts w:ascii="Times New Roman" w:hAnsi="Times New Roman"/>
          <w:sz w:val="24"/>
          <w:szCs w:val="24"/>
        </w:rPr>
        <w:t>повышение качества проведения учебных занятий на основе внедрения новых технологий;</w:t>
      </w:r>
    </w:p>
    <w:p w:rsidR="00A62423" w:rsidRDefault="00A62423" w:rsidP="00A62423">
      <w:pPr>
        <w:numPr>
          <w:ilvl w:val="0"/>
          <w:numId w:val="25"/>
        </w:numPr>
        <w:suppressAutoHyphens/>
        <w:spacing w:before="28" w:after="28" w:line="100" w:lineRule="atLeast"/>
        <w:rPr>
          <w:rFonts w:ascii="Times New Roman" w:hAnsi="Times New Roman"/>
          <w:b/>
          <w:bCs/>
          <w:sz w:val="24"/>
          <w:szCs w:val="24"/>
        </w:rPr>
      </w:pPr>
      <w:r>
        <w:rPr>
          <w:rFonts w:ascii="Times New Roman" w:hAnsi="Times New Roman"/>
          <w:sz w:val="24"/>
          <w:szCs w:val="24"/>
        </w:rPr>
        <w:t>разработка учебных, научно – методических и дидактических материалов.</w:t>
      </w:r>
    </w:p>
    <w:p w:rsidR="00A62423" w:rsidRDefault="00A62423" w:rsidP="00A62423">
      <w:pPr>
        <w:spacing w:before="28" w:after="28"/>
        <w:rPr>
          <w:rFonts w:ascii="Times New Roman" w:hAnsi="Times New Roman"/>
          <w:b/>
          <w:bCs/>
          <w:sz w:val="24"/>
          <w:szCs w:val="24"/>
        </w:rPr>
      </w:pPr>
    </w:p>
    <w:p w:rsidR="00A62423" w:rsidRDefault="00A62423" w:rsidP="00A62423">
      <w:pPr>
        <w:spacing w:before="28" w:after="28"/>
        <w:rPr>
          <w:rFonts w:ascii="Times New Roman" w:hAnsi="Times New Roman"/>
          <w:bCs/>
          <w:sz w:val="24"/>
          <w:szCs w:val="24"/>
        </w:rPr>
      </w:pPr>
      <w:r>
        <w:rPr>
          <w:rFonts w:ascii="Times New Roman" w:hAnsi="Times New Roman"/>
          <w:b/>
          <w:bCs/>
          <w:sz w:val="24"/>
          <w:szCs w:val="24"/>
        </w:rPr>
        <w:t xml:space="preserve">Перечень вопросов по самообразованию: </w:t>
      </w:r>
    </w:p>
    <w:p w:rsidR="00A62423" w:rsidRDefault="00A62423" w:rsidP="00A62423">
      <w:pPr>
        <w:numPr>
          <w:ilvl w:val="0"/>
          <w:numId w:val="26"/>
        </w:numPr>
        <w:suppressAutoHyphens/>
        <w:spacing w:before="28" w:after="28" w:line="100" w:lineRule="atLeast"/>
        <w:rPr>
          <w:rFonts w:ascii="Times New Roman" w:hAnsi="Times New Roman"/>
          <w:bCs/>
          <w:sz w:val="24"/>
          <w:szCs w:val="24"/>
        </w:rPr>
      </w:pPr>
      <w:r>
        <w:rPr>
          <w:rFonts w:ascii="Times New Roman" w:hAnsi="Times New Roman"/>
          <w:bCs/>
          <w:sz w:val="24"/>
          <w:szCs w:val="24"/>
        </w:rPr>
        <w:t>изучение литературы, связанной с проблемами ФГОС</w:t>
      </w:r>
    </w:p>
    <w:p w:rsidR="00A62423" w:rsidRDefault="00A62423" w:rsidP="00A62423">
      <w:pPr>
        <w:numPr>
          <w:ilvl w:val="0"/>
          <w:numId w:val="26"/>
        </w:numPr>
        <w:suppressAutoHyphens/>
        <w:spacing w:before="28" w:after="28" w:line="100" w:lineRule="atLeast"/>
        <w:rPr>
          <w:rFonts w:ascii="Times New Roman" w:hAnsi="Times New Roman"/>
          <w:sz w:val="24"/>
          <w:szCs w:val="24"/>
        </w:rPr>
      </w:pPr>
      <w:r>
        <w:rPr>
          <w:rFonts w:ascii="Times New Roman" w:hAnsi="Times New Roman"/>
          <w:bCs/>
          <w:sz w:val="24"/>
          <w:szCs w:val="24"/>
        </w:rPr>
        <w:t>разработка</w:t>
      </w:r>
      <w:r w:rsidR="00151FEA">
        <w:rPr>
          <w:rFonts w:ascii="Times New Roman" w:hAnsi="Times New Roman"/>
          <w:bCs/>
          <w:sz w:val="24"/>
          <w:szCs w:val="24"/>
        </w:rPr>
        <w:t xml:space="preserve"> </w:t>
      </w:r>
      <w:r>
        <w:rPr>
          <w:rFonts w:ascii="Times New Roman" w:hAnsi="Times New Roman"/>
          <w:bCs/>
          <w:sz w:val="24"/>
          <w:szCs w:val="24"/>
        </w:rPr>
        <w:t>программно – методического обеспечения учебно-воспитательного процесса;</w:t>
      </w:r>
    </w:p>
    <w:p w:rsidR="00A62423" w:rsidRDefault="00A62423" w:rsidP="00A62423">
      <w:pPr>
        <w:numPr>
          <w:ilvl w:val="0"/>
          <w:numId w:val="26"/>
        </w:numPr>
        <w:suppressAutoHyphens/>
        <w:spacing w:before="28" w:after="28" w:line="100" w:lineRule="atLeast"/>
        <w:rPr>
          <w:rFonts w:ascii="Times New Roman" w:hAnsi="Times New Roman"/>
          <w:sz w:val="24"/>
          <w:szCs w:val="24"/>
        </w:rPr>
      </w:pPr>
      <w:r>
        <w:rPr>
          <w:rFonts w:ascii="Times New Roman" w:hAnsi="Times New Roman"/>
          <w:sz w:val="24"/>
          <w:szCs w:val="24"/>
        </w:rPr>
        <w:t>проектная и исследовательская деятельность;</w:t>
      </w:r>
    </w:p>
    <w:p w:rsidR="00A62423" w:rsidRDefault="00A62423" w:rsidP="00A62423">
      <w:pPr>
        <w:numPr>
          <w:ilvl w:val="0"/>
          <w:numId w:val="26"/>
        </w:numPr>
        <w:suppressAutoHyphens/>
        <w:spacing w:before="28" w:after="28" w:line="100" w:lineRule="atLeast"/>
        <w:rPr>
          <w:rFonts w:ascii="Times New Roman" w:hAnsi="Times New Roman"/>
          <w:sz w:val="24"/>
          <w:szCs w:val="24"/>
        </w:rPr>
      </w:pPr>
      <w:r>
        <w:rPr>
          <w:rFonts w:ascii="Times New Roman" w:hAnsi="Times New Roman"/>
          <w:sz w:val="24"/>
          <w:szCs w:val="24"/>
        </w:rPr>
        <w:t>анализ и оценка результатов своей деятельности и деятельности учащихся;</w:t>
      </w:r>
    </w:p>
    <w:p w:rsidR="00A62423" w:rsidRDefault="00A62423" w:rsidP="00A62423">
      <w:pPr>
        <w:numPr>
          <w:ilvl w:val="0"/>
          <w:numId w:val="26"/>
        </w:numPr>
        <w:suppressAutoHyphens/>
        <w:spacing w:before="28" w:after="28" w:line="100" w:lineRule="atLeast"/>
        <w:rPr>
          <w:rFonts w:ascii="Times New Roman" w:hAnsi="Times New Roman"/>
          <w:sz w:val="24"/>
          <w:szCs w:val="24"/>
        </w:rPr>
      </w:pPr>
      <w:r>
        <w:rPr>
          <w:rFonts w:ascii="Times New Roman" w:hAnsi="Times New Roman"/>
          <w:sz w:val="24"/>
          <w:szCs w:val="24"/>
        </w:rPr>
        <w:t>продолжать изучать педагогический опыт других преподавателей;</w:t>
      </w:r>
    </w:p>
    <w:p w:rsidR="00A62423" w:rsidRDefault="00A62423" w:rsidP="00A62423">
      <w:pPr>
        <w:numPr>
          <w:ilvl w:val="0"/>
          <w:numId w:val="26"/>
        </w:numPr>
        <w:suppressAutoHyphens/>
        <w:spacing w:before="28" w:after="28" w:line="100" w:lineRule="atLeast"/>
        <w:rPr>
          <w:rFonts w:ascii="Times New Roman" w:hAnsi="Times New Roman"/>
          <w:b/>
          <w:bCs/>
          <w:sz w:val="24"/>
          <w:szCs w:val="24"/>
        </w:rPr>
      </w:pPr>
      <w:r>
        <w:rPr>
          <w:rFonts w:ascii="Times New Roman" w:hAnsi="Times New Roman"/>
          <w:sz w:val="24"/>
          <w:szCs w:val="24"/>
        </w:rPr>
        <w:t>планомерное и систематическое совершенствование методов учебно–воспитательного процесса.</w:t>
      </w:r>
    </w:p>
    <w:p w:rsidR="00A62423" w:rsidRDefault="00A62423" w:rsidP="00A62423">
      <w:pPr>
        <w:spacing w:before="28" w:after="28"/>
        <w:rPr>
          <w:rFonts w:ascii="Times New Roman" w:hAnsi="Times New Roman"/>
          <w:bCs/>
          <w:sz w:val="24"/>
          <w:szCs w:val="24"/>
        </w:rPr>
      </w:pPr>
      <w:r>
        <w:rPr>
          <w:rFonts w:ascii="Times New Roman" w:hAnsi="Times New Roman"/>
          <w:b/>
          <w:bCs/>
          <w:sz w:val="24"/>
          <w:szCs w:val="24"/>
        </w:rPr>
        <w:t xml:space="preserve">Предполагаемый результат: </w:t>
      </w:r>
    </w:p>
    <w:p w:rsidR="00A62423" w:rsidRDefault="00A62423" w:rsidP="00A62423">
      <w:pPr>
        <w:numPr>
          <w:ilvl w:val="0"/>
          <w:numId w:val="28"/>
        </w:numPr>
        <w:suppressAutoHyphens/>
        <w:spacing w:before="28" w:after="28" w:line="100" w:lineRule="atLeast"/>
        <w:rPr>
          <w:rFonts w:ascii="Times New Roman" w:hAnsi="Times New Roman"/>
          <w:sz w:val="24"/>
          <w:szCs w:val="24"/>
        </w:rPr>
      </w:pPr>
      <w:r>
        <w:rPr>
          <w:rFonts w:ascii="Times New Roman" w:hAnsi="Times New Roman"/>
          <w:bCs/>
          <w:sz w:val="24"/>
          <w:szCs w:val="24"/>
        </w:rPr>
        <w:t>разработка рабочих программ по предметам в соответствии с ФГОС</w:t>
      </w:r>
    </w:p>
    <w:p w:rsidR="00A62423" w:rsidRDefault="00A62423" w:rsidP="00A62423">
      <w:pPr>
        <w:numPr>
          <w:ilvl w:val="0"/>
          <w:numId w:val="28"/>
        </w:numPr>
        <w:suppressAutoHyphens/>
        <w:spacing w:before="28" w:after="28" w:line="100" w:lineRule="atLeast"/>
        <w:rPr>
          <w:rFonts w:ascii="Times New Roman" w:hAnsi="Times New Roman"/>
          <w:kern w:val="1"/>
          <w:sz w:val="24"/>
          <w:szCs w:val="24"/>
        </w:rPr>
      </w:pPr>
      <w:r>
        <w:rPr>
          <w:rFonts w:ascii="Times New Roman" w:hAnsi="Times New Roman"/>
          <w:sz w:val="24"/>
          <w:szCs w:val="24"/>
        </w:rPr>
        <w:t xml:space="preserve">формирование у ученика </w:t>
      </w:r>
      <w:r>
        <w:rPr>
          <w:rFonts w:ascii="Times New Roman" w:hAnsi="Times New Roman"/>
          <w:kern w:val="1"/>
          <w:sz w:val="24"/>
          <w:szCs w:val="24"/>
        </w:rPr>
        <w:t>внутренней позиция школьника на уровне положительного отношения к школе, понимание необходимости учения, способности к самооценке, умения планировать, контролировать свои действия, формулировать собственное мнение, сотрудничать с любым партнёром, осуществлять поиск необходимой информации;</w:t>
      </w:r>
    </w:p>
    <w:p w:rsidR="00A62423" w:rsidRDefault="00A62423" w:rsidP="00A62423">
      <w:pPr>
        <w:numPr>
          <w:ilvl w:val="0"/>
          <w:numId w:val="27"/>
        </w:numPr>
        <w:suppressAutoHyphens/>
        <w:spacing w:before="28" w:after="28" w:line="100" w:lineRule="atLeast"/>
        <w:rPr>
          <w:rFonts w:ascii="Times New Roman" w:hAnsi="Times New Roman"/>
          <w:kern w:val="1"/>
          <w:sz w:val="24"/>
          <w:szCs w:val="24"/>
        </w:rPr>
      </w:pPr>
      <w:r>
        <w:rPr>
          <w:rFonts w:ascii="Times New Roman" w:hAnsi="Times New Roman"/>
          <w:kern w:val="1"/>
          <w:sz w:val="24"/>
          <w:szCs w:val="24"/>
        </w:rPr>
        <w:t>повышение качества преподаваемого предмета;</w:t>
      </w:r>
    </w:p>
    <w:p w:rsidR="00A62423" w:rsidRDefault="00A62423" w:rsidP="00A62423">
      <w:pPr>
        <w:numPr>
          <w:ilvl w:val="0"/>
          <w:numId w:val="27"/>
        </w:numPr>
        <w:suppressAutoHyphens/>
        <w:spacing w:before="28" w:after="28" w:line="100" w:lineRule="atLeast"/>
        <w:rPr>
          <w:rFonts w:ascii="Times New Roman" w:hAnsi="Times New Roman"/>
          <w:kern w:val="1"/>
          <w:sz w:val="24"/>
          <w:szCs w:val="24"/>
        </w:rPr>
      </w:pPr>
      <w:r>
        <w:rPr>
          <w:rFonts w:ascii="Times New Roman" w:hAnsi="Times New Roman"/>
          <w:kern w:val="1"/>
          <w:sz w:val="24"/>
          <w:szCs w:val="24"/>
        </w:rPr>
        <w:t>участие в педсоветах,  семинарах, в работе школьного МО учителей английского языка;</w:t>
      </w:r>
    </w:p>
    <w:p w:rsidR="00A62423" w:rsidRDefault="00A62423" w:rsidP="00A62423">
      <w:pPr>
        <w:numPr>
          <w:ilvl w:val="0"/>
          <w:numId w:val="27"/>
        </w:numPr>
        <w:suppressAutoHyphens/>
        <w:spacing w:before="28" w:after="28" w:line="100" w:lineRule="atLeast"/>
        <w:rPr>
          <w:rFonts w:ascii="Times New Roman" w:hAnsi="Times New Roman"/>
          <w:b/>
          <w:bCs/>
          <w:sz w:val="24"/>
          <w:szCs w:val="24"/>
        </w:rPr>
      </w:pPr>
      <w:r>
        <w:rPr>
          <w:rFonts w:ascii="Times New Roman" w:hAnsi="Times New Roman"/>
          <w:kern w:val="1"/>
          <w:sz w:val="24"/>
          <w:szCs w:val="24"/>
        </w:rPr>
        <w:t>умение оказать практическую помощь коллегам.</w:t>
      </w:r>
    </w:p>
    <w:p w:rsidR="00A62423" w:rsidRDefault="00A62423" w:rsidP="00A62423">
      <w:pPr>
        <w:spacing w:before="28" w:after="28"/>
        <w:rPr>
          <w:rFonts w:ascii="Times New Roman" w:hAnsi="Times New Roman"/>
          <w:b/>
          <w:bCs/>
          <w:sz w:val="24"/>
          <w:szCs w:val="24"/>
        </w:rPr>
      </w:pPr>
      <w:r>
        <w:rPr>
          <w:rFonts w:ascii="Times New Roman" w:hAnsi="Times New Roman"/>
          <w:b/>
          <w:bCs/>
          <w:sz w:val="24"/>
          <w:szCs w:val="24"/>
        </w:rPr>
        <w:t>Форма отчета по проделанной работе:</w:t>
      </w:r>
      <w:r>
        <w:rPr>
          <w:rFonts w:ascii="Times New Roman" w:hAnsi="Times New Roman"/>
          <w:sz w:val="24"/>
          <w:szCs w:val="24"/>
        </w:rPr>
        <w:t xml:space="preserve"> выступление на заседаниях ШМО и педсовете, участие в конкурсах, семинарах, конференциях.</w:t>
      </w:r>
    </w:p>
    <w:p w:rsidR="00A62423" w:rsidRDefault="00A62423" w:rsidP="00A62423">
      <w:pPr>
        <w:spacing w:before="28" w:after="28"/>
        <w:rPr>
          <w:rFonts w:ascii="Times New Roman" w:hAnsi="Times New Roman"/>
          <w:b/>
          <w:sz w:val="24"/>
          <w:szCs w:val="24"/>
        </w:rPr>
      </w:pPr>
      <w:r>
        <w:rPr>
          <w:rFonts w:ascii="Times New Roman" w:hAnsi="Times New Roman"/>
          <w:b/>
          <w:bCs/>
          <w:sz w:val="24"/>
          <w:szCs w:val="24"/>
        </w:rPr>
        <w:t>Форма самообразования:</w:t>
      </w:r>
      <w:r>
        <w:rPr>
          <w:rFonts w:ascii="Times New Roman" w:hAnsi="Times New Roman"/>
          <w:sz w:val="24"/>
          <w:szCs w:val="24"/>
        </w:rPr>
        <w:t xml:space="preserve"> индивидуальная, групповая, коллективная</w:t>
      </w:r>
      <w:r>
        <w:rPr>
          <w:rFonts w:ascii="Times New Roman" w:hAnsi="Times New Roman"/>
          <w:color w:val="004080"/>
          <w:sz w:val="24"/>
          <w:szCs w:val="24"/>
        </w:rPr>
        <w:t> </w:t>
      </w:r>
    </w:p>
    <w:p w:rsidR="00A62423" w:rsidRDefault="00A62423" w:rsidP="00A62423">
      <w:pPr>
        <w:spacing w:before="28" w:after="28"/>
        <w:rPr>
          <w:rFonts w:ascii="Times New Roman" w:hAnsi="Times New Roman"/>
          <w:b/>
          <w:sz w:val="24"/>
          <w:szCs w:val="24"/>
        </w:rPr>
      </w:pPr>
      <w:r>
        <w:rPr>
          <w:rFonts w:ascii="Times New Roman" w:hAnsi="Times New Roman"/>
          <w:b/>
          <w:sz w:val="24"/>
          <w:szCs w:val="24"/>
        </w:rPr>
        <w:t>Ожидаемые результаты:</w:t>
      </w:r>
      <w:r>
        <w:rPr>
          <w:rFonts w:ascii="Times New Roman" w:hAnsi="Times New Roman"/>
          <w:sz w:val="24"/>
          <w:szCs w:val="24"/>
        </w:rPr>
        <w:t xml:space="preserve"> повышение качества </w:t>
      </w:r>
      <w:proofErr w:type="gramStart"/>
      <w:r>
        <w:rPr>
          <w:rFonts w:ascii="Times New Roman" w:hAnsi="Times New Roman"/>
          <w:sz w:val="24"/>
          <w:szCs w:val="24"/>
        </w:rPr>
        <w:t>обучения;  рост</w:t>
      </w:r>
      <w:proofErr w:type="gramEnd"/>
      <w:r>
        <w:rPr>
          <w:rFonts w:ascii="Times New Roman" w:hAnsi="Times New Roman"/>
          <w:sz w:val="24"/>
          <w:szCs w:val="24"/>
        </w:rPr>
        <w:t xml:space="preserve"> мотивации и творческого потенциала обучающихся.</w:t>
      </w:r>
    </w:p>
    <w:tbl>
      <w:tblPr>
        <w:tblW w:w="10425" w:type="dxa"/>
        <w:tblLayout w:type="fixed"/>
        <w:tblLook w:val="0000" w:firstRow="0" w:lastRow="0" w:firstColumn="0" w:lastColumn="0" w:noHBand="0" w:noVBand="0"/>
      </w:tblPr>
      <w:tblGrid>
        <w:gridCol w:w="2190"/>
        <w:gridCol w:w="2199"/>
        <w:gridCol w:w="942"/>
        <w:gridCol w:w="5094"/>
      </w:tblGrid>
      <w:tr w:rsidR="00A62423" w:rsidTr="00A45405">
        <w:tc>
          <w:tcPr>
            <w:tcW w:w="2190" w:type="dxa"/>
            <w:tcBorders>
              <w:top w:val="single" w:sz="4" w:space="0" w:color="000000"/>
              <w:left w:val="single" w:sz="4" w:space="0" w:color="000000"/>
              <w:bottom w:val="single" w:sz="4" w:space="0" w:color="000000"/>
              <w:right w:val="single" w:sz="4" w:space="0" w:color="000000"/>
            </w:tcBorders>
            <w:shd w:val="clear" w:color="auto" w:fill="auto"/>
          </w:tcPr>
          <w:p w:rsidR="00A62423" w:rsidRDefault="00A62423" w:rsidP="00814839">
            <w:pPr>
              <w:spacing w:before="28" w:after="28"/>
              <w:rPr>
                <w:rFonts w:ascii="Times New Roman" w:hAnsi="Times New Roman"/>
                <w:b/>
                <w:sz w:val="24"/>
                <w:szCs w:val="24"/>
              </w:rPr>
            </w:pPr>
            <w:r>
              <w:rPr>
                <w:rFonts w:ascii="Times New Roman" w:hAnsi="Times New Roman"/>
                <w:b/>
                <w:sz w:val="24"/>
                <w:szCs w:val="24"/>
              </w:rPr>
              <w:t>Этапы</w:t>
            </w:r>
          </w:p>
        </w:tc>
        <w:tc>
          <w:tcPr>
            <w:tcW w:w="2199" w:type="dxa"/>
            <w:tcBorders>
              <w:top w:val="single" w:sz="4" w:space="0" w:color="000000"/>
              <w:left w:val="single" w:sz="4" w:space="0" w:color="000000"/>
              <w:bottom w:val="single" w:sz="4" w:space="0" w:color="000000"/>
              <w:right w:val="single" w:sz="4" w:space="0" w:color="000000"/>
            </w:tcBorders>
            <w:shd w:val="clear" w:color="auto" w:fill="auto"/>
          </w:tcPr>
          <w:p w:rsidR="00A62423" w:rsidRDefault="00A62423" w:rsidP="00814839">
            <w:pPr>
              <w:spacing w:before="28" w:after="28"/>
              <w:rPr>
                <w:rFonts w:ascii="Times New Roman" w:hAnsi="Times New Roman"/>
                <w:b/>
                <w:sz w:val="24"/>
                <w:szCs w:val="24"/>
              </w:rPr>
            </w:pPr>
            <w:r>
              <w:rPr>
                <w:rFonts w:ascii="Times New Roman" w:hAnsi="Times New Roman"/>
                <w:b/>
                <w:sz w:val="24"/>
                <w:szCs w:val="24"/>
              </w:rPr>
              <w:t>Содержание работы</w:t>
            </w:r>
          </w:p>
        </w:tc>
        <w:tc>
          <w:tcPr>
            <w:tcW w:w="942" w:type="dxa"/>
            <w:tcBorders>
              <w:top w:val="single" w:sz="4" w:space="0" w:color="000000"/>
              <w:left w:val="single" w:sz="4" w:space="0" w:color="000000"/>
              <w:bottom w:val="single" w:sz="4" w:space="0" w:color="000000"/>
              <w:right w:val="single" w:sz="4" w:space="0" w:color="000000"/>
            </w:tcBorders>
            <w:shd w:val="clear" w:color="auto" w:fill="auto"/>
          </w:tcPr>
          <w:p w:rsidR="00A62423" w:rsidRDefault="00A62423" w:rsidP="00814839">
            <w:pPr>
              <w:spacing w:before="28" w:after="28"/>
              <w:rPr>
                <w:rFonts w:ascii="Times New Roman" w:hAnsi="Times New Roman"/>
                <w:b/>
                <w:sz w:val="24"/>
                <w:szCs w:val="24"/>
              </w:rPr>
            </w:pPr>
            <w:r>
              <w:rPr>
                <w:rFonts w:ascii="Times New Roman" w:hAnsi="Times New Roman"/>
                <w:b/>
                <w:sz w:val="24"/>
                <w:szCs w:val="24"/>
              </w:rPr>
              <w:t>Сроки</w:t>
            </w:r>
          </w:p>
        </w:tc>
        <w:tc>
          <w:tcPr>
            <w:tcW w:w="5094" w:type="dxa"/>
            <w:tcBorders>
              <w:top w:val="single" w:sz="4" w:space="0" w:color="000000"/>
              <w:left w:val="single" w:sz="4" w:space="0" w:color="000000"/>
              <w:bottom w:val="single" w:sz="4" w:space="0" w:color="000000"/>
              <w:right w:val="single" w:sz="4" w:space="0" w:color="000000"/>
            </w:tcBorders>
            <w:shd w:val="clear" w:color="auto" w:fill="auto"/>
          </w:tcPr>
          <w:p w:rsidR="00A62423" w:rsidRDefault="00A62423" w:rsidP="00814839">
            <w:pPr>
              <w:spacing w:before="28" w:after="28"/>
              <w:rPr>
                <w:rFonts w:ascii="Times New Roman" w:hAnsi="Times New Roman"/>
                <w:b/>
                <w:sz w:val="24"/>
                <w:szCs w:val="24"/>
              </w:rPr>
            </w:pPr>
            <w:r>
              <w:rPr>
                <w:rFonts w:ascii="Times New Roman" w:hAnsi="Times New Roman"/>
                <w:b/>
                <w:sz w:val="24"/>
                <w:szCs w:val="24"/>
              </w:rPr>
              <w:t>Практическая деятельность</w:t>
            </w:r>
          </w:p>
        </w:tc>
      </w:tr>
      <w:tr w:rsidR="00A62423" w:rsidTr="00A45405">
        <w:tc>
          <w:tcPr>
            <w:tcW w:w="2190" w:type="dxa"/>
            <w:tcBorders>
              <w:top w:val="single" w:sz="4" w:space="0" w:color="000000"/>
              <w:left w:val="single" w:sz="4" w:space="0" w:color="000000"/>
              <w:bottom w:val="single" w:sz="4" w:space="0" w:color="000000"/>
              <w:right w:val="single" w:sz="4" w:space="0" w:color="000000"/>
            </w:tcBorders>
            <w:shd w:val="clear" w:color="auto" w:fill="auto"/>
          </w:tcPr>
          <w:p w:rsidR="00A62423" w:rsidRDefault="00A62423" w:rsidP="00814839">
            <w:pPr>
              <w:spacing w:before="28" w:after="28"/>
              <w:rPr>
                <w:rFonts w:ascii="Times New Roman" w:hAnsi="Times New Roman"/>
                <w:sz w:val="24"/>
                <w:szCs w:val="24"/>
              </w:rPr>
            </w:pPr>
            <w:r>
              <w:rPr>
                <w:rFonts w:ascii="Times New Roman" w:hAnsi="Times New Roman"/>
                <w:b/>
                <w:sz w:val="24"/>
                <w:szCs w:val="24"/>
              </w:rPr>
              <w:t>Диагностический</w:t>
            </w:r>
          </w:p>
        </w:tc>
        <w:tc>
          <w:tcPr>
            <w:tcW w:w="2199" w:type="dxa"/>
            <w:tcBorders>
              <w:top w:val="single" w:sz="4" w:space="0" w:color="000000"/>
              <w:left w:val="single" w:sz="4" w:space="0" w:color="000000"/>
              <w:bottom w:val="single" w:sz="4" w:space="0" w:color="000000"/>
              <w:right w:val="single" w:sz="4" w:space="0" w:color="000000"/>
            </w:tcBorders>
            <w:shd w:val="clear" w:color="auto" w:fill="auto"/>
          </w:tcPr>
          <w:p w:rsidR="00A62423" w:rsidRDefault="00A62423" w:rsidP="00814839">
            <w:pPr>
              <w:spacing w:before="28" w:after="28"/>
              <w:rPr>
                <w:rFonts w:ascii="Times New Roman" w:hAnsi="Times New Roman"/>
                <w:b/>
                <w:sz w:val="24"/>
                <w:szCs w:val="24"/>
              </w:rPr>
            </w:pPr>
            <w:r>
              <w:rPr>
                <w:rFonts w:ascii="Times New Roman" w:hAnsi="Times New Roman"/>
                <w:sz w:val="24"/>
                <w:szCs w:val="24"/>
              </w:rPr>
              <w:t>Изучение литературы, связанной с проблемами ФГОС</w:t>
            </w:r>
          </w:p>
        </w:tc>
        <w:tc>
          <w:tcPr>
            <w:tcW w:w="942" w:type="dxa"/>
            <w:tcBorders>
              <w:top w:val="single" w:sz="4" w:space="0" w:color="000000"/>
              <w:left w:val="single" w:sz="4" w:space="0" w:color="000000"/>
              <w:bottom w:val="single" w:sz="4" w:space="0" w:color="000000"/>
              <w:right w:val="single" w:sz="4" w:space="0" w:color="000000"/>
            </w:tcBorders>
            <w:shd w:val="clear" w:color="auto" w:fill="auto"/>
          </w:tcPr>
          <w:p w:rsidR="00A62423" w:rsidRDefault="00A62423" w:rsidP="00A45405">
            <w:pPr>
              <w:spacing w:before="28" w:after="28"/>
              <w:rPr>
                <w:rFonts w:ascii="Times New Roman" w:hAnsi="Times New Roman"/>
                <w:sz w:val="24"/>
                <w:szCs w:val="24"/>
              </w:rPr>
            </w:pPr>
            <w:r>
              <w:rPr>
                <w:rFonts w:ascii="Times New Roman" w:hAnsi="Times New Roman"/>
                <w:b/>
                <w:sz w:val="24"/>
                <w:szCs w:val="24"/>
              </w:rPr>
              <w:t>20</w:t>
            </w:r>
            <w:r w:rsidR="00A45405">
              <w:rPr>
                <w:rFonts w:ascii="Times New Roman" w:hAnsi="Times New Roman"/>
                <w:b/>
                <w:sz w:val="24"/>
                <w:szCs w:val="24"/>
              </w:rPr>
              <w:t>21</w:t>
            </w:r>
            <w:r>
              <w:rPr>
                <w:rFonts w:ascii="Times New Roman" w:hAnsi="Times New Roman"/>
                <w:b/>
                <w:sz w:val="24"/>
                <w:szCs w:val="24"/>
              </w:rPr>
              <w:t xml:space="preserve"> – 202</w:t>
            </w:r>
            <w:r w:rsidR="00A45405">
              <w:rPr>
                <w:rFonts w:ascii="Times New Roman" w:hAnsi="Times New Roman"/>
                <w:b/>
                <w:sz w:val="24"/>
                <w:szCs w:val="24"/>
              </w:rPr>
              <w:t>5</w:t>
            </w:r>
            <w:r>
              <w:rPr>
                <w:rFonts w:ascii="Times New Roman" w:hAnsi="Times New Roman"/>
                <w:b/>
                <w:sz w:val="24"/>
                <w:szCs w:val="24"/>
              </w:rPr>
              <w:t xml:space="preserve"> год</w:t>
            </w:r>
          </w:p>
        </w:tc>
        <w:tc>
          <w:tcPr>
            <w:tcW w:w="5094" w:type="dxa"/>
            <w:tcBorders>
              <w:top w:val="single" w:sz="4" w:space="0" w:color="000000"/>
              <w:left w:val="single" w:sz="4" w:space="0" w:color="000000"/>
              <w:bottom w:val="single" w:sz="4" w:space="0" w:color="000000"/>
              <w:right w:val="single" w:sz="4" w:space="0" w:color="000000"/>
            </w:tcBorders>
            <w:shd w:val="clear" w:color="auto" w:fill="auto"/>
          </w:tcPr>
          <w:p w:rsidR="00A62423" w:rsidRDefault="00A62423" w:rsidP="00814839">
            <w:pPr>
              <w:spacing w:before="28" w:after="28"/>
              <w:rPr>
                <w:rFonts w:ascii="Times New Roman" w:hAnsi="Times New Roman"/>
                <w:sz w:val="24"/>
                <w:szCs w:val="24"/>
              </w:rPr>
            </w:pPr>
            <w:r>
              <w:rPr>
                <w:rFonts w:ascii="Times New Roman" w:hAnsi="Times New Roman"/>
                <w:sz w:val="24"/>
                <w:szCs w:val="24"/>
              </w:rPr>
              <w:t>Курсы повышения  квалификации учителей.</w:t>
            </w:r>
          </w:p>
          <w:p w:rsidR="00A62423" w:rsidRDefault="00A62423" w:rsidP="00814839">
            <w:pPr>
              <w:spacing w:before="28" w:after="28"/>
              <w:rPr>
                <w:rFonts w:ascii="Times New Roman" w:hAnsi="Times New Roman"/>
                <w:sz w:val="24"/>
                <w:szCs w:val="24"/>
              </w:rPr>
            </w:pPr>
            <w:r>
              <w:rPr>
                <w:rFonts w:ascii="Times New Roman" w:hAnsi="Times New Roman"/>
                <w:sz w:val="24"/>
                <w:szCs w:val="24"/>
              </w:rPr>
              <w:t xml:space="preserve">Работа над методической темой: </w:t>
            </w:r>
            <w:r>
              <w:rPr>
                <w:rFonts w:ascii="Times New Roman" w:hAnsi="Times New Roman"/>
                <w:color w:val="000000"/>
                <w:sz w:val="24"/>
                <w:szCs w:val="24"/>
              </w:rPr>
              <w:t>«Использование интерактивной формы обучения на уроках английского языка»</w:t>
            </w:r>
            <w:r>
              <w:rPr>
                <w:rFonts w:ascii="Times New Roman" w:hAnsi="Times New Roman"/>
                <w:sz w:val="24"/>
                <w:szCs w:val="24"/>
              </w:rPr>
              <w:t>.</w:t>
            </w:r>
          </w:p>
          <w:p w:rsidR="00A62423" w:rsidRDefault="00A62423" w:rsidP="00814839">
            <w:pPr>
              <w:rPr>
                <w:rFonts w:ascii="Times New Roman" w:hAnsi="Times New Roman"/>
                <w:sz w:val="24"/>
                <w:szCs w:val="24"/>
              </w:rPr>
            </w:pPr>
            <w:r>
              <w:rPr>
                <w:rFonts w:ascii="Times New Roman" w:hAnsi="Times New Roman"/>
                <w:sz w:val="24"/>
                <w:szCs w:val="24"/>
              </w:rPr>
              <w:t>Изучение ФГОС  общего образования.</w:t>
            </w:r>
          </w:p>
          <w:p w:rsidR="00A62423" w:rsidRDefault="00A62423" w:rsidP="00814839">
            <w:pPr>
              <w:rPr>
                <w:rFonts w:ascii="Times New Roman" w:hAnsi="Times New Roman"/>
                <w:sz w:val="24"/>
                <w:szCs w:val="24"/>
              </w:rPr>
            </w:pPr>
            <w:proofErr w:type="gramStart"/>
            <w:r>
              <w:rPr>
                <w:rFonts w:ascii="Times New Roman" w:hAnsi="Times New Roman"/>
                <w:sz w:val="24"/>
                <w:szCs w:val="24"/>
              </w:rPr>
              <w:t xml:space="preserve">Изучение  </w:t>
            </w:r>
            <w:proofErr w:type="spellStart"/>
            <w:r>
              <w:rPr>
                <w:rFonts w:ascii="Times New Roman" w:hAnsi="Times New Roman"/>
                <w:sz w:val="24"/>
                <w:szCs w:val="24"/>
              </w:rPr>
              <w:t>психолого</w:t>
            </w:r>
            <w:proofErr w:type="spellEnd"/>
            <w:proofErr w:type="gramEnd"/>
            <w:r>
              <w:rPr>
                <w:rFonts w:ascii="Times New Roman" w:hAnsi="Times New Roman"/>
                <w:sz w:val="24"/>
                <w:szCs w:val="24"/>
              </w:rPr>
              <w:t xml:space="preserve"> – педагогической литературы.</w:t>
            </w:r>
          </w:p>
          <w:p w:rsidR="00A62423" w:rsidRDefault="00A62423" w:rsidP="00814839">
            <w:pPr>
              <w:rPr>
                <w:rFonts w:ascii="Times New Roman" w:hAnsi="Times New Roman"/>
                <w:sz w:val="24"/>
                <w:szCs w:val="24"/>
              </w:rPr>
            </w:pPr>
            <w:r>
              <w:rPr>
                <w:rFonts w:ascii="Times New Roman" w:hAnsi="Times New Roman"/>
                <w:sz w:val="24"/>
                <w:szCs w:val="24"/>
              </w:rPr>
              <w:t xml:space="preserve">Новинки учебных пособий по </w:t>
            </w:r>
            <w:r w:rsidR="00A45405">
              <w:rPr>
                <w:rFonts w:ascii="Times New Roman" w:hAnsi="Times New Roman"/>
                <w:sz w:val="24"/>
                <w:szCs w:val="24"/>
              </w:rPr>
              <w:t xml:space="preserve">математике </w:t>
            </w:r>
          </w:p>
          <w:p w:rsidR="00A62423" w:rsidRDefault="00A62423" w:rsidP="00814839">
            <w:pPr>
              <w:spacing w:before="28" w:after="28"/>
              <w:rPr>
                <w:rFonts w:ascii="Times New Roman" w:hAnsi="Times New Roman"/>
                <w:sz w:val="24"/>
                <w:szCs w:val="24"/>
              </w:rPr>
            </w:pPr>
          </w:p>
        </w:tc>
      </w:tr>
      <w:tr w:rsidR="00A45405" w:rsidTr="00A45405">
        <w:tc>
          <w:tcPr>
            <w:tcW w:w="2190" w:type="dxa"/>
            <w:tcBorders>
              <w:top w:val="single" w:sz="4" w:space="0" w:color="000000"/>
              <w:left w:val="single" w:sz="4" w:space="0" w:color="000000"/>
              <w:bottom w:val="single" w:sz="4" w:space="0" w:color="000000"/>
              <w:right w:val="single" w:sz="4" w:space="0" w:color="000000"/>
            </w:tcBorders>
            <w:shd w:val="clear" w:color="auto" w:fill="auto"/>
          </w:tcPr>
          <w:p w:rsidR="00A45405" w:rsidRDefault="00A45405" w:rsidP="00814839">
            <w:pPr>
              <w:spacing w:before="28" w:after="28"/>
              <w:rPr>
                <w:rFonts w:ascii="Times New Roman" w:hAnsi="Times New Roman"/>
                <w:sz w:val="24"/>
                <w:szCs w:val="24"/>
              </w:rPr>
            </w:pPr>
            <w:r>
              <w:rPr>
                <w:rFonts w:ascii="Times New Roman" w:hAnsi="Times New Roman"/>
                <w:b/>
                <w:sz w:val="24"/>
                <w:szCs w:val="24"/>
              </w:rPr>
              <w:t>Прогностический</w:t>
            </w:r>
          </w:p>
        </w:tc>
        <w:tc>
          <w:tcPr>
            <w:tcW w:w="2199" w:type="dxa"/>
            <w:tcBorders>
              <w:top w:val="single" w:sz="4" w:space="0" w:color="000000"/>
              <w:left w:val="single" w:sz="4" w:space="0" w:color="000000"/>
              <w:bottom w:val="single" w:sz="4" w:space="0" w:color="000000"/>
              <w:right w:val="single" w:sz="4" w:space="0" w:color="000000"/>
            </w:tcBorders>
            <w:shd w:val="clear" w:color="auto" w:fill="auto"/>
          </w:tcPr>
          <w:p w:rsidR="00A45405" w:rsidRDefault="00A45405" w:rsidP="00814839">
            <w:pPr>
              <w:spacing w:before="28" w:after="28"/>
              <w:rPr>
                <w:rFonts w:ascii="Times New Roman" w:hAnsi="Times New Roman"/>
                <w:sz w:val="24"/>
                <w:szCs w:val="24"/>
              </w:rPr>
            </w:pPr>
            <w:r>
              <w:rPr>
                <w:rFonts w:ascii="Times New Roman" w:hAnsi="Times New Roman"/>
                <w:sz w:val="24"/>
                <w:szCs w:val="24"/>
              </w:rPr>
              <w:t xml:space="preserve">Определение целей и задач темы. </w:t>
            </w:r>
          </w:p>
          <w:p w:rsidR="00A45405" w:rsidRDefault="00A45405" w:rsidP="00814839">
            <w:pPr>
              <w:spacing w:before="28" w:after="28"/>
              <w:rPr>
                <w:rFonts w:ascii="Times New Roman" w:hAnsi="Times New Roman"/>
                <w:sz w:val="24"/>
                <w:szCs w:val="24"/>
              </w:rPr>
            </w:pPr>
            <w:r>
              <w:rPr>
                <w:rFonts w:ascii="Times New Roman" w:hAnsi="Times New Roman"/>
                <w:sz w:val="24"/>
                <w:szCs w:val="24"/>
              </w:rPr>
              <w:t>Разработка системы мер, направленных на решение проблемы.</w:t>
            </w:r>
          </w:p>
          <w:p w:rsidR="00A45405" w:rsidRDefault="00A45405" w:rsidP="00814839">
            <w:pPr>
              <w:spacing w:before="28" w:after="28"/>
              <w:rPr>
                <w:rFonts w:ascii="Times New Roman" w:hAnsi="Times New Roman"/>
                <w:sz w:val="24"/>
                <w:szCs w:val="24"/>
              </w:rPr>
            </w:pPr>
            <w:r>
              <w:rPr>
                <w:rFonts w:ascii="Times New Roman" w:hAnsi="Times New Roman"/>
                <w:sz w:val="24"/>
                <w:szCs w:val="24"/>
              </w:rPr>
              <w:t xml:space="preserve">Прогнозирование результатов </w:t>
            </w:r>
          </w:p>
          <w:p w:rsidR="00A45405" w:rsidRDefault="00A45405" w:rsidP="00814839">
            <w:pPr>
              <w:spacing w:before="28" w:after="28"/>
              <w:rPr>
                <w:rFonts w:ascii="Times New Roman" w:hAnsi="Times New Roman"/>
                <w:sz w:val="24"/>
                <w:szCs w:val="24"/>
              </w:rPr>
            </w:pPr>
          </w:p>
          <w:p w:rsidR="00A45405" w:rsidRDefault="00A45405" w:rsidP="00814839">
            <w:pPr>
              <w:spacing w:before="28" w:after="28"/>
              <w:rPr>
                <w:rFonts w:ascii="Times New Roman" w:hAnsi="Times New Roman"/>
                <w:sz w:val="24"/>
                <w:szCs w:val="24"/>
              </w:rPr>
            </w:pPr>
          </w:p>
        </w:tc>
        <w:tc>
          <w:tcPr>
            <w:tcW w:w="942" w:type="dxa"/>
            <w:tcBorders>
              <w:top w:val="single" w:sz="4" w:space="0" w:color="000000"/>
              <w:left w:val="single" w:sz="4" w:space="0" w:color="000000"/>
              <w:bottom w:val="single" w:sz="4" w:space="0" w:color="000000"/>
              <w:right w:val="single" w:sz="4" w:space="0" w:color="000000"/>
            </w:tcBorders>
            <w:shd w:val="clear" w:color="auto" w:fill="auto"/>
          </w:tcPr>
          <w:p w:rsidR="00A45405" w:rsidRDefault="00A45405" w:rsidP="00180322">
            <w:pPr>
              <w:spacing w:before="28" w:after="28"/>
              <w:rPr>
                <w:rFonts w:ascii="Times New Roman" w:hAnsi="Times New Roman"/>
                <w:sz w:val="24"/>
                <w:szCs w:val="24"/>
              </w:rPr>
            </w:pPr>
            <w:r>
              <w:rPr>
                <w:rFonts w:ascii="Times New Roman" w:hAnsi="Times New Roman"/>
                <w:b/>
                <w:sz w:val="24"/>
                <w:szCs w:val="24"/>
              </w:rPr>
              <w:t>2021 – 2025 год</w:t>
            </w:r>
          </w:p>
        </w:tc>
        <w:tc>
          <w:tcPr>
            <w:tcW w:w="5094" w:type="dxa"/>
            <w:tcBorders>
              <w:top w:val="single" w:sz="4" w:space="0" w:color="000000"/>
              <w:left w:val="single" w:sz="4" w:space="0" w:color="000000"/>
              <w:bottom w:val="single" w:sz="4" w:space="0" w:color="000000"/>
              <w:right w:val="single" w:sz="4" w:space="0" w:color="000000"/>
            </w:tcBorders>
            <w:shd w:val="clear" w:color="auto" w:fill="auto"/>
          </w:tcPr>
          <w:p w:rsidR="00A45405" w:rsidRDefault="00A45405" w:rsidP="00814839">
            <w:pPr>
              <w:spacing w:before="28" w:after="28"/>
              <w:rPr>
                <w:rFonts w:ascii="Times New Roman" w:hAnsi="Times New Roman"/>
                <w:sz w:val="24"/>
                <w:szCs w:val="24"/>
              </w:rPr>
            </w:pPr>
            <w:r>
              <w:rPr>
                <w:rFonts w:ascii="Times New Roman" w:hAnsi="Times New Roman"/>
                <w:sz w:val="24"/>
                <w:szCs w:val="24"/>
              </w:rPr>
              <w:t>Участие в программе личностного роста  в сообществе учителей математики.</w:t>
            </w:r>
          </w:p>
          <w:p w:rsidR="00A45405" w:rsidRDefault="00A45405" w:rsidP="00A45405">
            <w:pPr>
              <w:spacing w:before="28" w:after="28"/>
              <w:rPr>
                <w:rFonts w:ascii="Times New Roman" w:hAnsi="Times New Roman"/>
                <w:b/>
                <w:sz w:val="24"/>
                <w:szCs w:val="24"/>
              </w:rPr>
            </w:pPr>
            <w:r>
              <w:rPr>
                <w:rFonts w:ascii="Times New Roman" w:hAnsi="Times New Roman"/>
                <w:sz w:val="24"/>
                <w:szCs w:val="24"/>
              </w:rPr>
              <w:t xml:space="preserve"> Выступление на семинарах и конференциях  учителей математики. </w:t>
            </w:r>
          </w:p>
        </w:tc>
      </w:tr>
      <w:tr w:rsidR="00A45405" w:rsidTr="00A45405">
        <w:tc>
          <w:tcPr>
            <w:tcW w:w="2190" w:type="dxa"/>
            <w:tcBorders>
              <w:top w:val="single" w:sz="4" w:space="0" w:color="000000"/>
              <w:left w:val="single" w:sz="4" w:space="0" w:color="000000"/>
              <w:bottom w:val="single" w:sz="4" w:space="0" w:color="000000"/>
              <w:right w:val="single" w:sz="4" w:space="0" w:color="000000"/>
            </w:tcBorders>
            <w:shd w:val="clear" w:color="auto" w:fill="auto"/>
          </w:tcPr>
          <w:p w:rsidR="00A45405" w:rsidRDefault="00A45405" w:rsidP="00814839">
            <w:pPr>
              <w:spacing w:before="28" w:after="28"/>
              <w:rPr>
                <w:rFonts w:ascii="Times New Roman" w:hAnsi="Times New Roman"/>
                <w:sz w:val="24"/>
                <w:szCs w:val="24"/>
              </w:rPr>
            </w:pPr>
            <w:r>
              <w:rPr>
                <w:rFonts w:ascii="Times New Roman" w:hAnsi="Times New Roman"/>
                <w:b/>
                <w:sz w:val="24"/>
                <w:szCs w:val="24"/>
              </w:rPr>
              <w:t>Практический</w:t>
            </w:r>
          </w:p>
        </w:tc>
        <w:tc>
          <w:tcPr>
            <w:tcW w:w="2199" w:type="dxa"/>
            <w:tcBorders>
              <w:top w:val="single" w:sz="4" w:space="0" w:color="000000"/>
              <w:left w:val="single" w:sz="4" w:space="0" w:color="000000"/>
              <w:bottom w:val="single" w:sz="4" w:space="0" w:color="000000"/>
              <w:right w:val="single" w:sz="4" w:space="0" w:color="000000"/>
            </w:tcBorders>
            <w:shd w:val="clear" w:color="auto" w:fill="auto"/>
          </w:tcPr>
          <w:p w:rsidR="00A45405" w:rsidRDefault="00A45405" w:rsidP="00814839">
            <w:pPr>
              <w:spacing w:before="28" w:after="28"/>
              <w:rPr>
                <w:rFonts w:ascii="Times New Roman" w:hAnsi="Times New Roman"/>
                <w:sz w:val="24"/>
                <w:szCs w:val="24"/>
              </w:rPr>
            </w:pPr>
            <w:r>
              <w:rPr>
                <w:rFonts w:ascii="Times New Roman" w:hAnsi="Times New Roman"/>
                <w:sz w:val="24"/>
                <w:szCs w:val="24"/>
              </w:rPr>
              <w:t>Внедрение опыта работы.</w:t>
            </w:r>
          </w:p>
          <w:p w:rsidR="00A45405" w:rsidRDefault="00A45405" w:rsidP="00814839">
            <w:pPr>
              <w:spacing w:before="28" w:after="28"/>
              <w:rPr>
                <w:rFonts w:ascii="Times New Roman" w:hAnsi="Times New Roman"/>
                <w:sz w:val="24"/>
                <w:szCs w:val="24"/>
              </w:rPr>
            </w:pPr>
            <w:r>
              <w:rPr>
                <w:rFonts w:ascii="Times New Roman" w:hAnsi="Times New Roman"/>
                <w:sz w:val="24"/>
                <w:szCs w:val="24"/>
              </w:rPr>
              <w:t>Формирование методического комплекса.</w:t>
            </w:r>
          </w:p>
          <w:p w:rsidR="00A45405" w:rsidRDefault="00A45405" w:rsidP="00814839">
            <w:pPr>
              <w:spacing w:before="28" w:after="28"/>
              <w:rPr>
                <w:rFonts w:ascii="Times New Roman" w:hAnsi="Times New Roman"/>
                <w:b/>
                <w:sz w:val="24"/>
                <w:szCs w:val="24"/>
              </w:rPr>
            </w:pPr>
            <w:r>
              <w:rPr>
                <w:rFonts w:ascii="Times New Roman" w:hAnsi="Times New Roman"/>
                <w:sz w:val="24"/>
                <w:szCs w:val="24"/>
              </w:rPr>
              <w:t>Корректировка работы.</w:t>
            </w:r>
          </w:p>
        </w:tc>
        <w:tc>
          <w:tcPr>
            <w:tcW w:w="942" w:type="dxa"/>
            <w:tcBorders>
              <w:top w:val="single" w:sz="4" w:space="0" w:color="000000"/>
              <w:left w:val="single" w:sz="4" w:space="0" w:color="000000"/>
              <w:bottom w:val="single" w:sz="4" w:space="0" w:color="000000"/>
              <w:right w:val="single" w:sz="4" w:space="0" w:color="000000"/>
            </w:tcBorders>
            <w:shd w:val="clear" w:color="auto" w:fill="auto"/>
          </w:tcPr>
          <w:p w:rsidR="00A45405" w:rsidRDefault="00A45405" w:rsidP="00180322">
            <w:pPr>
              <w:spacing w:before="28" w:after="28"/>
              <w:rPr>
                <w:rFonts w:ascii="Times New Roman" w:hAnsi="Times New Roman"/>
                <w:sz w:val="24"/>
                <w:szCs w:val="24"/>
              </w:rPr>
            </w:pPr>
            <w:r>
              <w:rPr>
                <w:rFonts w:ascii="Times New Roman" w:hAnsi="Times New Roman"/>
                <w:b/>
                <w:sz w:val="24"/>
                <w:szCs w:val="24"/>
              </w:rPr>
              <w:t>2021 – 2025 год</w:t>
            </w:r>
          </w:p>
        </w:tc>
        <w:tc>
          <w:tcPr>
            <w:tcW w:w="5094" w:type="dxa"/>
            <w:tcBorders>
              <w:top w:val="single" w:sz="4" w:space="0" w:color="000000"/>
              <w:left w:val="single" w:sz="4" w:space="0" w:color="000000"/>
              <w:bottom w:val="single" w:sz="4" w:space="0" w:color="000000"/>
              <w:right w:val="single" w:sz="4" w:space="0" w:color="000000"/>
            </w:tcBorders>
            <w:shd w:val="clear" w:color="auto" w:fill="auto"/>
          </w:tcPr>
          <w:p w:rsidR="00A45405" w:rsidRDefault="00A45405" w:rsidP="00814839">
            <w:pPr>
              <w:spacing w:before="28" w:after="28"/>
              <w:rPr>
                <w:rFonts w:ascii="Times New Roman" w:hAnsi="Times New Roman"/>
                <w:sz w:val="24"/>
                <w:szCs w:val="24"/>
              </w:rPr>
            </w:pPr>
            <w:r>
              <w:rPr>
                <w:rFonts w:ascii="Times New Roman" w:hAnsi="Times New Roman"/>
                <w:sz w:val="24"/>
                <w:szCs w:val="24"/>
              </w:rPr>
              <w:t>Создание рабочих программ по предметам в соответствии с ФГОС, разработка методических материалов, обеспечивающих введение ФГОС, календарно-тематических планов.</w:t>
            </w:r>
          </w:p>
          <w:p w:rsidR="00A45405" w:rsidRDefault="00A45405" w:rsidP="00814839">
            <w:pPr>
              <w:rPr>
                <w:rFonts w:ascii="Times New Roman" w:hAnsi="Times New Roman"/>
                <w:sz w:val="24"/>
                <w:szCs w:val="24"/>
              </w:rPr>
            </w:pPr>
            <w:r>
              <w:rPr>
                <w:rFonts w:ascii="Times New Roman" w:hAnsi="Times New Roman"/>
                <w:sz w:val="24"/>
                <w:szCs w:val="24"/>
              </w:rPr>
              <w:t xml:space="preserve">Участие в </w:t>
            </w:r>
            <w:proofErr w:type="spellStart"/>
            <w:r>
              <w:rPr>
                <w:rFonts w:ascii="Times New Roman" w:hAnsi="Times New Roman"/>
                <w:sz w:val="24"/>
                <w:szCs w:val="24"/>
              </w:rPr>
              <w:t>вебинарах</w:t>
            </w:r>
            <w:proofErr w:type="spellEnd"/>
            <w:r>
              <w:rPr>
                <w:rFonts w:ascii="Times New Roman" w:hAnsi="Times New Roman"/>
                <w:sz w:val="24"/>
                <w:szCs w:val="24"/>
              </w:rPr>
              <w:t xml:space="preserve"> учителей математики, выступления на заседаниях ШМО.</w:t>
            </w:r>
          </w:p>
          <w:p w:rsidR="00A45405" w:rsidRDefault="00A45405" w:rsidP="00814839">
            <w:pPr>
              <w:spacing w:before="28" w:after="28"/>
              <w:rPr>
                <w:rFonts w:ascii="Times New Roman" w:hAnsi="Times New Roman"/>
                <w:sz w:val="24"/>
                <w:szCs w:val="24"/>
              </w:rPr>
            </w:pPr>
            <w:r>
              <w:rPr>
                <w:rFonts w:ascii="Times New Roman" w:hAnsi="Times New Roman"/>
                <w:sz w:val="24"/>
                <w:szCs w:val="24"/>
              </w:rPr>
              <w:t xml:space="preserve">участие в неделях математики, </w:t>
            </w:r>
          </w:p>
          <w:p w:rsidR="00A45405" w:rsidRDefault="00A45405" w:rsidP="00814839">
            <w:pPr>
              <w:spacing w:before="28" w:after="28"/>
              <w:rPr>
                <w:rFonts w:ascii="Times New Roman" w:hAnsi="Times New Roman"/>
                <w:sz w:val="24"/>
                <w:szCs w:val="24"/>
              </w:rPr>
            </w:pPr>
            <w:r>
              <w:rPr>
                <w:rFonts w:ascii="Times New Roman" w:hAnsi="Times New Roman"/>
                <w:sz w:val="24"/>
                <w:szCs w:val="24"/>
              </w:rPr>
              <w:t>участие в олимпиадах, конкурсах.</w:t>
            </w:r>
          </w:p>
          <w:p w:rsidR="00A45405" w:rsidRDefault="00A45405" w:rsidP="00814839">
            <w:pPr>
              <w:spacing w:before="28" w:after="28"/>
              <w:rPr>
                <w:rFonts w:ascii="Times New Roman" w:hAnsi="Times New Roman"/>
                <w:b/>
                <w:sz w:val="24"/>
                <w:szCs w:val="24"/>
              </w:rPr>
            </w:pPr>
            <w:r>
              <w:rPr>
                <w:rFonts w:ascii="Times New Roman" w:hAnsi="Times New Roman"/>
                <w:sz w:val="24"/>
                <w:szCs w:val="24"/>
              </w:rPr>
              <w:t>Публикации в Социальной сети работников образования разработок уроков и внеклассных мероприятий, выступлений, творческих и практических работ, в том числе учащихся.</w:t>
            </w:r>
          </w:p>
        </w:tc>
      </w:tr>
      <w:tr w:rsidR="00A45405" w:rsidTr="00A45405">
        <w:tc>
          <w:tcPr>
            <w:tcW w:w="2190" w:type="dxa"/>
            <w:tcBorders>
              <w:top w:val="single" w:sz="4" w:space="0" w:color="000000"/>
              <w:left w:val="single" w:sz="4" w:space="0" w:color="000000"/>
              <w:bottom w:val="single" w:sz="4" w:space="0" w:color="000000"/>
              <w:right w:val="single" w:sz="4" w:space="0" w:color="000000"/>
            </w:tcBorders>
            <w:shd w:val="clear" w:color="auto" w:fill="auto"/>
          </w:tcPr>
          <w:p w:rsidR="00A45405" w:rsidRDefault="00A45405" w:rsidP="00814839">
            <w:pPr>
              <w:spacing w:before="28" w:after="28"/>
              <w:rPr>
                <w:rFonts w:ascii="Times New Roman" w:hAnsi="Times New Roman"/>
                <w:sz w:val="24"/>
                <w:szCs w:val="24"/>
              </w:rPr>
            </w:pPr>
            <w:r>
              <w:rPr>
                <w:rFonts w:ascii="Times New Roman" w:hAnsi="Times New Roman"/>
                <w:b/>
                <w:sz w:val="24"/>
                <w:szCs w:val="24"/>
              </w:rPr>
              <w:t>Обобщающий</w:t>
            </w:r>
          </w:p>
        </w:tc>
        <w:tc>
          <w:tcPr>
            <w:tcW w:w="2199" w:type="dxa"/>
            <w:tcBorders>
              <w:top w:val="single" w:sz="4" w:space="0" w:color="000000"/>
              <w:left w:val="single" w:sz="4" w:space="0" w:color="000000"/>
              <w:bottom w:val="single" w:sz="4" w:space="0" w:color="000000"/>
              <w:right w:val="single" w:sz="4" w:space="0" w:color="000000"/>
            </w:tcBorders>
            <w:shd w:val="clear" w:color="auto" w:fill="auto"/>
          </w:tcPr>
          <w:p w:rsidR="00A45405" w:rsidRDefault="00A45405" w:rsidP="00814839">
            <w:pPr>
              <w:spacing w:before="28" w:after="28"/>
              <w:rPr>
                <w:rFonts w:ascii="Times New Roman" w:hAnsi="Times New Roman"/>
                <w:sz w:val="24"/>
                <w:szCs w:val="24"/>
              </w:rPr>
            </w:pPr>
            <w:r>
              <w:rPr>
                <w:rFonts w:ascii="Times New Roman" w:hAnsi="Times New Roman"/>
                <w:sz w:val="24"/>
                <w:szCs w:val="24"/>
              </w:rPr>
              <w:t>Подведение итогов.</w:t>
            </w:r>
          </w:p>
          <w:p w:rsidR="00A45405" w:rsidRDefault="00A45405" w:rsidP="00814839">
            <w:pPr>
              <w:spacing w:before="28" w:after="28"/>
              <w:rPr>
                <w:rFonts w:ascii="Times New Roman" w:hAnsi="Times New Roman"/>
                <w:b/>
                <w:sz w:val="24"/>
                <w:szCs w:val="24"/>
              </w:rPr>
            </w:pPr>
            <w:r>
              <w:rPr>
                <w:rFonts w:ascii="Times New Roman" w:hAnsi="Times New Roman"/>
                <w:sz w:val="24"/>
                <w:szCs w:val="24"/>
              </w:rPr>
              <w:t>Оформление результатов работы.</w:t>
            </w:r>
          </w:p>
        </w:tc>
        <w:tc>
          <w:tcPr>
            <w:tcW w:w="942" w:type="dxa"/>
            <w:tcBorders>
              <w:top w:val="single" w:sz="4" w:space="0" w:color="000000"/>
              <w:left w:val="single" w:sz="4" w:space="0" w:color="000000"/>
              <w:bottom w:val="single" w:sz="4" w:space="0" w:color="000000"/>
              <w:right w:val="single" w:sz="4" w:space="0" w:color="000000"/>
            </w:tcBorders>
            <w:shd w:val="clear" w:color="auto" w:fill="auto"/>
          </w:tcPr>
          <w:p w:rsidR="00A45405" w:rsidRDefault="00A45405" w:rsidP="00180322">
            <w:pPr>
              <w:spacing w:before="28" w:after="28"/>
              <w:rPr>
                <w:rFonts w:ascii="Times New Roman" w:hAnsi="Times New Roman"/>
                <w:sz w:val="24"/>
                <w:szCs w:val="24"/>
              </w:rPr>
            </w:pPr>
            <w:r>
              <w:rPr>
                <w:rFonts w:ascii="Times New Roman" w:hAnsi="Times New Roman"/>
                <w:b/>
                <w:sz w:val="24"/>
                <w:szCs w:val="24"/>
              </w:rPr>
              <w:t>2021 – 2025 год</w:t>
            </w:r>
          </w:p>
        </w:tc>
        <w:tc>
          <w:tcPr>
            <w:tcW w:w="5094" w:type="dxa"/>
            <w:tcBorders>
              <w:top w:val="single" w:sz="4" w:space="0" w:color="000000"/>
              <w:left w:val="single" w:sz="4" w:space="0" w:color="000000"/>
              <w:bottom w:val="single" w:sz="4" w:space="0" w:color="000000"/>
              <w:right w:val="single" w:sz="4" w:space="0" w:color="000000"/>
            </w:tcBorders>
            <w:shd w:val="clear" w:color="auto" w:fill="auto"/>
          </w:tcPr>
          <w:p w:rsidR="00A45405" w:rsidRDefault="00A45405" w:rsidP="00814839">
            <w:pPr>
              <w:spacing w:before="28" w:after="28"/>
              <w:rPr>
                <w:rFonts w:ascii="Times New Roman" w:hAnsi="Times New Roman"/>
                <w:sz w:val="24"/>
                <w:szCs w:val="24"/>
              </w:rPr>
            </w:pPr>
            <w:r>
              <w:rPr>
                <w:rFonts w:ascii="Times New Roman" w:hAnsi="Times New Roman"/>
                <w:sz w:val="24"/>
                <w:szCs w:val="24"/>
              </w:rPr>
              <w:t>Участие в работе школьного МО учителей математики.</w:t>
            </w:r>
          </w:p>
          <w:p w:rsidR="00A45405" w:rsidRDefault="00A45405" w:rsidP="00814839">
            <w:pPr>
              <w:spacing w:before="28" w:after="28"/>
              <w:rPr>
                <w:rFonts w:ascii="Times New Roman" w:hAnsi="Times New Roman"/>
                <w:sz w:val="24"/>
                <w:szCs w:val="24"/>
              </w:rPr>
            </w:pPr>
            <w:r>
              <w:rPr>
                <w:rFonts w:ascii="Times New Roman" w:hAnsi="Times New Roman"/>
                <w:sz w:val="24"/>
                <w:szCs w:val="24"/>
              </w:rPr>
              <w:t>Участие и результаты в муниципальных, республиканских и всероссийских конкурсах и олимпиадах</w:t>
            </w:r>
          </w:p>
          <w:p w:rsidR="00A45405" w:rsidRDefault="00A45405" w:rsidP="00814839">
            <w:pPr>
              <w:spacing w:before="28" w:after="28"/>
              <w:rPr>
                <w:rFonts w:ascii="Times New Roman" w:hAnsi="Times New Roman"/>
                <w:sz w:val="24"/>
                <w:szCs w:val="24"/>
              </w:rPr>
            </w:pPr>
            <w:r>
              <w:rPr>
                <w:rFonts w:ascii="Times New Roman" w:hAnsi="Times New Roman"/>
                <w:sz w:val="24"/>
                <w:szCs w:val="24"/>
              </w:rPr>
              <w:t xml:space="preserve">Ведение персонального сайта </w:t>
            </w:r>
          </w:p>
          <w:p w:rsidR="00A45405" w:rsidRDefault="00A45405" w:rsidP="00814839">
            <w:pPr>
              <w:spacing w:before="28" w:after="28"/>
              <w:rPr>
                <w:rFonts w:ascii="Times New Roman" w:hAnsi="Times New Roman"/>
                <w:sz w:val="24"/>
                <w:szCs w:val="24"/>
              </w:rPr>
            </w:pPr>
            <w:r>
              <w:rPr>
                <w:rFonts w:ascii="Times New Roman" w:hAnsi="Times New Roman"/>
                <w:sz w:val="24"/>
                <w:szCs w:val="24"/>
              </w:rPr>
              <w:t xml:space="preserve">  Участие в работе школьного сайта </w:t>
            </w:r>
          </w:p>
          <w:p w:rsidR="00A45405" w:rsidRDefault="00A45405" w:rsidP="00814839">
            <w:pPr>
              <w:spacing w:before="28" w:after="28"/>
              <w:rPr>
                <w:rFonts w:ascii="Times New Roman" w:hAnsi="Times New Roman"/>
                <w:sz w:val="24"/>
                <w:szCs w:val="24"/>
              </w:rPr>
            </w:pPr>
            <w:r>
              <w:rPr>
                <w:rFonts w:ascii="Times New Roman" w:hAnsi="Times New Roman"/>
                <w:sz w:val="24"/>
                <w:szCs w:val="24"/>
              </w:rPr>
              <w:t>Открытые уроки на школьном  и муниципальном  уровне.</w:t>
            </w:r>
          </w:p>
          <w:p w:rsidR="00A45405" w:rsidRDefault="00A45405" w:rsidP="00814839">
            <w:pPr>
              <w:spacing w:before="28" w:after="28"/>
              <w:rPr>
                <w:rFonts w:ascii="Times New Roman" w:hAnsi="Times New Roman"/>
                <w:sz w:val="24"/>
                <w:szCs w:val="24"/>
              </w:rPr>
            </w:pPr>
            <w:r>
              <w:rPr>
                <w:rFonts w:ascii="Times New Roman" w:hAnsi="Times New Roman"/>
                <w:sz w:val="24"/>
                <w:szCs w:val="24"/>
              </w:rPr>
              <w:t>Консультативная помощь учителям и учащимся.</w:t>
            </w:r>
          </w:p>
          <w:p w:rsidR="00A45405" w:rsidRDefault="00A45405" w:rsidP="00814839">
            <w:pPr>
              <w:spacing w:before="28" w:after="28"/>
              <w:rPr>
                <w:rFonts w:ascii="Times New Roman" w:hAnsi="Times New Roman"/>
                <w:sz w:val="24"/>
                <w:szCs w:val="24"/>
              </w:rPr>
            </w:pPr>
            <w:r>
              <w:rPr>
                <w:rFonts w:ascii="Times New Roman" w:hAnsi="Times New Roman"/>
                <w:sz w:val="24"/>
                <w:szCs w:val="24"/>
              </w:rPr>
              <w:t>Анализ методов, форм, способов деятельности по теме самообразования. Подведение итогов.</w:t>
            </w:r>
          </w:p>
          <w:p w:rsidR="00A45405" w:rsidRDefault="00A45405" w:rsidP="00814839">
            <w:pPr>
              <w:spacing w:before="28" w:after="0"/>
              <w:rPr>
                <w:rFonts w:ascii="Times New Roman" w:hAnsi="Times New Roman"/>
                <w:sz w:val="24"/>
                <w:szCs w:val="24"/>
              </w:rPr>
            </w:pPr>
            <w:r>
              <w:rPr>
                <w:rFonts w:ascii="Times New Roman" w:hAnsi="Times New Roman"/>
                <w:sz w:val="24"/>
                <w:szCs w:val="24"/>
              </w:rPr>
              <w:t>Создание и пополнение «банка проектов и исследовательских работ»</w:t>
            </w:r>
          </w:p>
          <w:p w:rsidR="00A45405" w:rsidRDefault="00A45405" w:rsidP="00814839">
            <w:pPr>
              <w:spacing w:before="28" w:after="0"/>
              <w:rPr>
                <w:rFonts w:ascii="Times New Roman" w:hAnsi="Times New Roman"/>
                <w:sz w:val="24"/>
                <w:szCs w:val="24"/>
              </w:rPr>
            </w:pPr>
            <w:r>
              <w:rPr>
                <w:rFonts w:ascii="Times New Roman" w:hAnsi="Times New Roman"/>
                <w:sz w:val="24"/>
                <w:szCs w:val="24"/>
              </w:rPr>
              <w:t>Ведение профессионального портфолио.</w:t>
            </w:r>
          </w:p>
          <w:p w:rsidR="00A45405" w:rsidRDefault="00A45405" w:rsidP="00814839">
            <w:pPr>
              <w:spacing w:before="28" w:after="28"/>
              <w:rPr>
                <w:rFonts w:ascii="Times New Roman" w:hAnsi="Times New Roman"/>
                <w:sz w:val="24"/>
                <w:szCs w:val="24"/>
              </w:rPr>
            </w:pPr>
            <w:r>
              <w:rPr>
                <w:rFonts w:ascii="Times New Roman" w:hAnsi="Times New Roman"/>
                <w:sz w:val="24"/>
                <w:szCs w:val="24"/>
              </w:rPr>
              <w:t>Оформление результатов работы.</w:t>
            </w:r>
          </w:p>
          <w:p w:rsidR="00A45405" w:rsidRDefault="00A45405" w:rsidP="00814839">
            <w:pPr>
              <w:spacing w:before="28" w:after="28"/>
              <w:rPr>
                <w:rFonts w:ascii="Times New Roman" w:hAnsi="Times New Roman"/>
                <w:sz w:val="24"/>
                <w:szCs w:val="24"/>
              </w:rPr>
            </w:pPr>
          </w:p>
        </w:tc>
      </w:tr>
      <w:tr w:rsidR="00A45405" w:rsidTr="00A45405">
        <w:tc>
          <w:tcPr>
            <w:tcW w:w="2190" w:type="dxa"/>
            <w:tcBorders>
              <w:top w:val="single" w:sz="4" w:space="0" w:color="000000"/>
              <w:left w:val="single" w:sz="4" w:space="0" w:color="000000"/>
              <w:bottom w:val="single" w:sz="4" w:space="0" w:color="000000"/>
              <w:right w:val="single" w:sz="4" w:space="0" w:color="000000"/>
            </w:tcBorders>
            <w:shd w:val="clear" w:color="auto" w:fill="auto"/>
          </w:tcPr>
          <w:p w:rsidR="00A45405" w:rsidRDefault="00A45405" w:rsidP="00814839">
            <w:pPr>
              <w:spacing w:before="28" w:after="28"/>
              <w:rPr>
                <w:rFonts w:ascii="Times New Roman" w:hAnsi="Times New Roman"/>
                <w:sz w:val="24"/>
                <w:szCs w:val="24"/>
              </w:rPr>
            </w:pPr>
            <w:r>
              <w:rPr>
                <w:rFonts w:ascii="Times New Roman" w:hAnsi="Times New Roman"/>
                <w:b/>
                <w:sz w:val="24"/>
                <w:szCs w:val="24"/>
              </w:rPr>
              <w:t>Внедренческий</w:t>
            </w:r>
          </w:p>
        </w:tc>
        <w:tc>
          <w:tcPr>
            <w:tcW w:w="2199" w:type="dxa"/>
            <w:tcBorders>
              <w:top w:val="single" w:sz="4" w:space="0" w:color="000000"/>
              <w:left w:val="single" w:sz="4" w:space="0" w:color="000000"/>
              <w:bottom w:val="single" w:sz="4" w:space="0" w:color="000000"/>
              <w:right w:val="single" w:sz="4" w:space="0" w:color="000000"/>
            </w:tcBorders>
            <w:shd w:val="clear" w:color="auto" w:fill="auto"/>
          </w:tcPr>
          <w:p w:rsidR="00A45405" w:rsidRDefault="00A45405" w:rsidP="00814839">
            <w:pPr>
              <w:spacing w:before="28" w:after="28"/>
              <w:rPr>
                <w:rFonts w:ascii="Times New Roman" w:hAnsi="Times New Roman"/>
                <w:b/>
                <w:sz w:val="24"/>
                <w:szCs w:val="24"/>
              </w:rPr>
            </w:pPr>
            <w:r>
              <w:rPr>
                <w:rFonts w:ascii="Times New Roman" w:hAnsi="Times New Roman"/>
                <w:sz w:val="24"/>
                <w:szCs w:val="24"/>
              </w:rPr>
              <w:t>Распространение опыта работы</w:t>
            </w:r>
          </w:p>
        </w:tc>
        <w:tc>
          <w:tcPr>
            <w:tcW w:w="942" w:type="dxa"/>
            <w:tcBorders>
              <w:top w:val="single" w:sz="4" w:space="0" w:color="000000"/>
              <w:left w:val="single" w:sz="4" w:space="0" w:color="000000"/>
              <w:bottom w:val="single" w:sz="4" w:space="0" w:color="000000"/>
              <w:right w:val="single" w:sz="4" w:space="0" w:color="000000"/>
            </w:tcBorders>
            <w:shd w:val="clear" w:color="auto" w:fill="auto"/>
          </w:tcPr>
          <w:p w:rsidR="00A45405" w:rsidRDefault="00A45405" w:rsidP="00180322">
            <w:pPr>
              <w:spacing w:before="28" w:after="28"/>
              <w:rPr>
                <w:rFonts w:ascii="Times New Roman" w:hAnsi="Times New Roman"/>
                <w:sz w:val="24"/>
                <w:szCs w:val="24"/>
              </w:rPr>
            </w:pPr>
            <w:r>
              <w:rPr>
                <w:rFonts w:ascii="Times New Roman" w:hAnsi="Times New Roman"/>
                <w:b/>
                <w:sz w:val="24"/>
                <w:szCs w:val="24"/>
              </w:rPr>
              <w:t>2021 – 2025 год</w:t>
            </w:r>
          </w:p>
        </w:tc>
        <w:tc>
          <w:tcPr>
            <w:tcW w:w="5094" w:type="dxa"/>
            <w:tcBorders>
              <w:top w:val="single" w:sz="4" w:space="0" w:color="000000"/>
              <w:left w:val="single" w:sz="4" w:space="0" w:color="000000"/>
              <w:bottom w:val="single" w:sz="4" w:space="0" w:color="000000"/>
              <w:right w:val="single" w:sz="4" w:space="0" w:color="000000"/>
            </w:tcBorders>
            <w:shd w:val="clear" w:color="auto" w:fill="auto"/>
          </w:tcPr>
          <w:p w:rsidR="00A45405" w:rsidRDefault="00A45405" w:rsidP="00814839">
            <w:pPr>
              <w:spacing w:before="28" w:after="28"/>
              <w:rPr>
                <w:rFonts w:ascii="Times New Roman" w:hAnsi="Times New Roman"/>
                <w:sz w:val="24"/>
                <w:szCs w:val="24"/>
              </w:rPr>
            </w:pPr>
            <w:r>
              <w:rPr>
                <w:rFonts w:ascii="Times New Roman" w:hAnsi="Times New Roman"/>
                <w:sz w:val="24"/>
                <w:szCs w:val="24"/>
              </w:rPr>
              <w:t>Участие в конкурсе «Урок Просвещения».</w:t>
            </w:r>
          </w:p>
          <w:p w:rsidR="00A45405" w:rsidRDefault="00A45405" w:rsidP="00814839">
            <w:pPr>
              <w:spacing w:before="28" w:after="28"/>
              <w:rPr>
                <w:rFonts w:ascii="Times New Roman" w:hAnsi="Times New Roman"/>
                <w:sz w:val="24"/>
                <w:szCs w:val="24"/>
              </w:rPr>
            </w:pPr>
            <w:r>
              <w:rPr>
                <w:rFonts w:ascii="Times New Roman" w:hAnsi="Times New Roman"/>
                <w:sz w:val="24"/>
                <w:szCs w:val="24"/>
              </w:rPr>
              <w:t>Публикации творческих и практических работ учащихся.</w:t>
            </w:r>
          </w:p>
          <w:p w:rsidR="00A45405" w:rsidRDefault="00A45405" w:rsidP="00814839">
            <w:pPr>
              <w:spacing w:before="28" w:after="28"/>
              <w:rPr>
                <w:rFonts w:ascii="Times New Roman" w:hAnsi="Times New Roman"/>
                <w:sz w:val="24"/>
                <w:szCs w:val="24"/>
              </w:rPr>
            </w:pPr>
          </w:p>
          <w:p w:rsidR="00A45405" w:rsidRDefault="00A45405" w:rsidP="00814839">
            <w:pPr>
              <w:spacing w:before="28" w:after="28"/>
              <w:rPr>
                <w:rFonts w:ascii="Times New Roman" w:hAnsi="Times New Roman"/>
                <w:sz w:val="24"/>
                <w:szCs w:val="24"/>
              </w:rPr>
            </w:pPr>
          </w:p>
        </w:tc>
      </w:tr>
    </w:tbl>
    <w:p w:rsidR="00A62423" w:rsidRDefault="00A62423" w:rsidP="00A62423">
      <w:pPr>
        <w:rPr>
          <w:rFonts w:ascii="Times New Roman" w:hAnsi="Times New Roman"/>
          <w:sz w:val="24"/>
          <w:szCs w:val="24"/>
        </w:rPr>
      </w:pPr>
    </w:p>
    <w:p w:rsidR="00A62423" w:rsidRDefault="00A62423" w:rsidP="00A62423">
      <w:pPr>
        <w:rPr>
          <w:rFonts w:ascii="Times New Roman" w:hAnsi="Times New Roman"/>
          <w:sz w:val="24"/>
          <w:szCs w:val="24"/>
        </w:rPr>
      </w:pPr>
    </w:p>
    <w:p w:rsidR="00A62423" w:rsidRDefault="00A62423" w:rsidP="00A62423">
      <w:pPr>
        <w:rPr>
          <w:rFonts w:ascii="Times New Roman" w:hAnsi="Times New Roman"/>
          <w:sz w:val="24"/>
          <w:szCs w:val="24"/>
        </w:rPr>
      </w:pPr>
    </w:p>
    <w:p w:rsidR="00A62423" w:rsidRDefault="00A62423" w:rsidP="00A62423">
      <w:pPr>
        <w:rPr>
          <w:rFonts w:ascii="Times New Roman" w:hAnsi="Times New Roman"/>
          <w:sz w:val="24"/>
          <w:szCs w:val="24"/>
        </w:rPr>
      </w:pPr>
    </w:p>
    <w:p w:rsidR="00A62423" w:rsidRDefault="00A62423" w:rsidP="00A62423">
      <w:pPr>
        <w:rPr>
          <w:rFonts w:ascii="Times New Roman" w:hAnsi="Times New Roman"/>
          <w:sz w:val="24"/>
          <w:szCs w:val="24"/>
        </w:rPr>
      </w:pPr>
    </w:p>
    <w:p w:rsidR="00A62423" w:rsidRDefault="00A62423" w:rsidP="00F448F8">
      <w:pPr>
        <w:spacing w:after="0" w:line="240" w:lineRule="auto"/>
        <w:jc w:val="center"/>
        <w:rPr>
          <w:rFonts w:ascii="Times New Roman" w:eastAsia="Calibri" w:hAnsi="Times New Roman" w:cs="Times New Roman"/>
          <w:b/>
          <w:bCs/>
          <w:color w:val="000000"/>
          <w:sz w:val="28"/>
          <w:szCs w:val="28"/>
        </w:rPr>
      </w:pPr>
    </w:p>
    <w:sectPr w:rsidR="00A62423" w:rsidSect="00B30B41">
      <w:pgSz w:w="11906" w:h="16838"/>
      <w:pgMar w:top="851" w:right="851" w:bottom="539"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WWNum1"/>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1">
    <w:nsid w:val="00000002"/>
    <w:multiLevelType w:val="multilevel"/>
    <w:tmpl w:val="00000002"/>
    <w:name w:val="WWNum2"/>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2">
    <w:nsid w:val="00000003"/>
    <w:multiLevelType w:val="multilevel"/>
    <w:tmpl w:val="00000003"/>
    <w:name w:val="WWNum3"/>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3">
    <w:nsid w:val="00000004"/>
    <w:multiLevelType w:val="multilevel"/>
    <w:tmpl w:val="00000004"/>
    <w:name w:val="WWNum5"/>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4">
    <w:nsid w:val="00000005"/>
    <w:multiLevelType w:val="multilevel"/>
    <w:tmpl w:val="00000005"/>
    <w:name w:val="WWNum7"/>
    <w:lvl w:ilvl="0">
      <w:start w:val="1"/>
      <w:numFmt w:val="bullet"/>
      <w:lvlText w:val=""/>
      <w:lvlJc w:val="left"/>
      <w:pPr>
        <w:tabs>
          <w:tab w:val="num" w:pos="720"/>
        </w:tabs>
        <w:ind w:left="720" w:hanging="360"/>
      </w:pPr>
      <w:rPr>
        <w:rFonts w:ascii="Symbol" w:hAnsi="Symbol"/>
        <w:sz w:val="20"/>
      </w:rPr>
    </w:lvl>
    <w:lvl w:ilvl="1">
      <w:start w:val="1"/>
      <w:numFmt w:val="bullet"/>
      <w:lvlText w:val="o"/>
      <w:lvlJc w:val="left"/>
      <w:pPr>
        <w:tabs>
          <w:tab w:val="num" w:pos="1440"/>
        </w:tabs>
        <w:ind w:left="1440" w:hanging="360"/>
      </w:pPr>
      <w:rPr>
        <w:rFonts w:ascii="Courier New" w:hAnsi="Courier New"/>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5">
    <w:nsid w:val="00000006"/>
    <w:multiLevelType w:val="multilevel"/>
    <w:tmpl w:val="00000006"/>
    <w:name w:val="WWNum1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2.%3."/>
      <w:lvlJc w:val="left"/>
      <w:pPr>
        <w:tabs>
          <w:tab w:val="num" w:pos="2160"/>
        </w:tabs>
        <w:ind w:left="216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6">
    <w:nsid w:val="00000007"/>
    <w:multiLevelType w:val="multilevel"/>
    <w:tmpl w:val="00000007"/>
    <w:name w:val="WWNum11"/>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7">
    <w:nsid w:val="06D66C82"/>
    <w:multiLevelType w:val="hybridMultilevel"/>
    <w:tmpl w:val="8B081BC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0AA6395F"/>
    <w:multiLevelType w:val="hybridMultilevel"/>
    <w:tmpl w:val="778C9A6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21320B2"/>
    <w:multiLevelType w:val="multilevel"/>
    <w:tmpl w:val="F8ACA8D8"/>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nsid w:val="1CA514F9"/>
    <w:multiLevelType w:val="multilevel"/>
    <w:tmpl w:val="9ECECE4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nsid w:val="1CD95CFE"/>
    <w:multiLevelType w:val="hybridMultilevel"/>
    <w:tmpl w:val="846EE89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2">
    <w:nsid w:val="1DF56FD5"/>
    <w:multiLevelType w:val="hybridMultilevel"/>
    <w:tmpl w:val="31E6D5A0"/>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3">
    <w:nsid w:val="25F728DD"/>
    <w:multiLevelType w:val="multilevel"/>
    <w:tmpl w:val="A29E02C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4">
    <w:nsid w:val="2EA11023"/>
    <w:multiLevelType w:val="hybridMultilevel"/>
    <w:tmpl w:val="7E4833F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3D8B4508"/>
    <w:multiLevelType w:val="hybridMultilevel"/>
    <w:tmpl w:val="08E47C10"/>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6">
    <w:nsid w:val="492013E5"/>
    <w:multiLevelType w:val="multilevel"/>
    <w:tmpl w:val="E688981E"/>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7">
    <w:nsid w:val="49760213"/>
    <w:multiLevelType w:val="hybridMultilevel"/>
    <w:tmpl w:val="60C29198"/>
    <w:lvl w:ilvl="0" w:tplc="04190001">
      <w:start w:val="1"/>
      <w:numFmt w:val="bullet"/>
      <w:lvlText w:val=""/>
      <w:lvlJc w:val="left"/>
      <w:pPr>
        <w:tabs>
          <w:tab w:val="num" w:pos="1080"/>
        </w:tabs>
        <w:ind w:left="1080" w:hanging="360"/>
      </w:pPr>
      <w:rPr>
        <w:rFonts w:ascii="Symbol" w:hAnsi="Symbol" w:hint="default"/>
      </w:rPr>
    </w:lvl>
    <w:lvl w:ilvl="1" w:tplc="04190003">
      <w:start w:val="1"/>
      <w:numFmt w:val="bullet"/>
      <w:lvlText w:val="o"/>
      <w:lvlJc w:val="left"/>
      <w:pPr>
        <w:tabs>
          <w:tab w:val="num" w:pos="1800"/>
        </w:tabs>
        <w:ind w:left="1800" w:hanging="360"/>
      </w:pPr>
      <w:rPr>
        <w:rFonts w:ascii="Courier New" w:hAnsi="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18">
    <w:nsid w:val="4BD038C0"/>
    <w:multiLevelType w:val="hybridMultilevel"/>
    <w:tmpl w:val="D89C982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9">
    <w:nsid w:val="4CFD5D95"/>
    <w:multiLevelType w:val="hybridMultilevel"/>
    <w:tmpl w:val="F5102F28"/>
    <w:lvl w:ilvl="0" w:tplc="0419000D">
      <w:start w:val="1"/>
      <w:numFmt w:val="bullet"/>
      <w:lvlText w:val=""/>
      <w:lvlJc w:val="left"/>
      <w:pPr>
        <w:tabs>
          <w:tab w:val="num" w:pos="720"/>
        </w:tabs>
        <w:ind w:left="720" w:hanging="360"/>
      </w:pPr>
      <w:rPr>
        <w:rFonts w:ascii="Wingdings" w:hAnsi="Wingdings"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0">
    <w:nsid w:val="563D2768"/>
    <w:multiLevelType w:val="multilevel"/>
    <w:tmpl w:val="FCFE4D42"/>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21">
    <w:nsid w:val="587829F4"/>
    <w:multiLevelType w:val="multilevel"/>
    <w:tmpl w:val="794A6E40"/>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2">
    <w:nsid w:val="6CF25693"/>
    <w:multiLevelType w:val="hybridMultilevel"/>
    <w:tmpl w:val="3AA65D06"/>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3">
    <w:nsid w:val="6DA05BA3"/>
    <w:multiLevelType w:val="multilevel"/>
    <w:tmpl w:val="A8D20178"/>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4">
    <w:nsid w:val="6F4A47F8"/>
    <w:multiLevelType w:val="multilevel"/>
    <w:tmpl w:val="5C22FA9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5">
    <w:nsid w:val="71120977"/>
    <w:multiLevelType w:val="hybridMultilevel"/>
    <w:tmpl w:val="78C8118A"/>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6">
    <w:nsid w:val="76126A3B"/>
    <w:multiLevelType w:val="hybridMultilevel"/>
    <w:tmpl w:val="406A6D82"/>
    <w:lvl w:ilvl="0" w:tplc="0419000D">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7">
    <w:nsid w:val="77B41046"/>
    <w:multiLevelType w:val="hybridMultilevel"/>
    <w:tmpl w:val="175465D8"/>
    <w:lvl w:ilvl="0" w:tplc="0419000D">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28">
    <w:nsid w:val="7B500031"/>
    <w:multiLevelType w:val="hybridMultilevel"/>
    <w:tmpl w:val="F070855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7DB4283A"/>
    <w:multiLevelType w:val="hybridMultilevel"/>
    <w:tmpl w:val="D94249E4"/>
    <w:lvl w:ilvl="0" w:tplc="0419000D">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30">
    <w:nsid w:val="7E833E57"/>
    <w:multiLevelType w:val="hybridMultilevel"/>
    <w:tmpl w:val="A128ECB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5"/>
  </w:num>
  <w:num w:numId="2">
    <w:abstractNumId w:val="12"/>
  </w:num>
  <w:num w:numId="3">
    <w:abstractNumId w:val="22"/>
  </w:num>
  <w:num w:numId="4">
    <w:abstractNumId w:val="17"/>
  </w:num>
  <w:num w:numId="5">
    <w:abstractNumId w:val="15"/>
  </w:num>
  <w:num w:numId="6">
    <w:abstractNumId w:val="10"/>
  </w:num>
  <w:num w:numId="7">
    <w:abstractNumId w:val="24"/>
  </w:num>
  <w:num w:numId="8">
    <w:abstractNumId w:val="20"/>
  </w:num>
  <w:num w:numId="9">
    <w:abstractNumId w:val="13"/>
  </w:num>
  <w:num w:numId="10">
    <w:abstractNumId w:val="16"/>
  </w:num>
  <w:num w:numId="11">
    <w:abstractNumId w:val="11"/>
  </w:num>
  <w:num w:numId="12">
    <w:abstractNumId w:val="18"/>
  </w:num>
  <w:num w:numId="13">
    <w:abstractNumId w:val="7"/>
  </w:num>
  <w:num w:numId="14">
    <w:abstractNumId w:val="8"/>
  </w:num>
  <w:num w:numId="15">
    <w:abstractNumId w:val="23"/>
  </w:num>
  <w:num w:numId="16">
    <w:abstractNumId w:val="9"/>
  </w:num>
  <w:num w:numId="17">
    <w:abstractNumId w:val="27"/>
  </w:num>
  <w:num w:numId="18">
    <w:abstractNumId w:val="29"/>
  </w:num>
  <w:num w:numId="19">
    <w:abstractNumId w:val="21"/>
  </w:num>
  <w:num w:numId="20">
    <w:abstractNumId w:val="26"/>
  </w:num>
  <w:num w:numId="21">
    <w:abstractNumId w:val="14"/>
  </w:num>
  <w:num w:numId="22">
    <w:abstractNumId w:val="19"/>
  </w:num>
  <w:num w:numId="23">
    <w:abstractNumId w:val="28"/>
  </w:num>
  <w:num w:numId="24">
    <w:abstractNumId w:val="30"/>
  </w:num>
  <w:num w:numId="25">
    <w:abstractNumId w:val="0"/>
  </w:num>
  <w:num w:numId="26">
    <w:abstractNumId w:val="1"/>
  </w:num>
  <w:num w:numId="27">
    <w:abstractNumId w:val="2"/>
  </w:num>
  <w:num w:numId="28">
    <w:abstractNumId w:val="3"/>
  </w:num>
  <w:num w:numId="29">
    <w:abstractNumId w:val="4"/>
  </w:num>
  <w:num w:numId="30">
    <w:abstractNumId w:val="5"/>
  </w:num>
  <w:num w:numId="3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savePreviewPicture/>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061F"/>
    <w:rsid w:val="00027ED1"/>
    <w:rsid w:val="0004188D"/>
    <w:rsid w:val="00041AA7"/>
    <w:rsid w:val="000530F7"/>
    <w:rsid w:val="00092BBF"/>
    <w:rsid w:val="000F56C1"/>
    <w:rsid w:val="00151FEA"/>
    <w:rsid w:val="0016159C"/>
    <w:rsid w:val="00163D69"/>
    <w:rsid w:val="001671E6"/>
    <w:rsid w:val="00170FEF"/>
    <w:rsid w:val="001B3071"/>
    <w:rsid w:val="001E4B0D"/>
    <w:rsid w:val="002057AA"/>
    <w:rsid w:val="00267838"/>
    <w:rsid w:val="00281D02"/>
    <w:rsid w:val="00281E91"/>
    <w:rsid w:val="002F2F32"/>
    <w:rsid w:val="00322642"/>
    <w:rsid w:val="00346CBC"/>
    <w:rsid w:val="00376BA2"/>
    <w:rsid w:val="003D7D74"/>
    <w:rsid w:val="00434FB5"/>
    <w:rsid w:val="004377A2"/>
    <w:rsid w:val="004433B9"/>
    <w:rsid w:val="00445D14"/>
    <w:rsid w:val="004D10F0"/>
    <w:rsid w:val="004E45FE"/>
    <w:rsid w:val="00506CA1"/>
    <w:rsid w:val="00512A61"/>
    <w:rsid w:val="005673C3"/>
    <w:rsid w:val="00595D20"/>
    <w:rsid w:val="0059690B"/>
    <w:rsid w:val="005A6E3C"/>
    <w:rsid w:val="005C4A51"/>
    <w:rsid w:val="0060523C"/>
    <w:rsid w:val="006346A5"/>
    <w:rsid w:val="00660B06"/>
    <w:rsid w:val="00684AD5"/>
    <w:rsid w:val="006B2225"/>
    <w:rsid w:val="006C1F06"/>
    <w:rsid w:val="007159F4"/>
    <w:rsid w:val="00752B1C"/>
    <w:rsid w:val="00771C13"/>
    <w:rsid w:val="00796822"/>
    <w:rsid w:val="007A6CD5"/>
    <w:rsid w:val="008054AE"/>
    <w:rsid w:val="00833FE1"/>
    <w:rsid w:val="008724EC"/>
    <w:rsid w:val="008B135D"/>
    <w:rsid w:val="008E04B5"/>
    <w:rsid w:val="009C5FAC"/>
    <w:rsid w:val="009D1501"/>
    <w:rsid w:val="009E7D66"/>
    <w:rsid w:val="009F25F0"/>
    <w:rsid w:val="009F2F8C"/>
    <w:rsid w:val="00A11468"/>
    <w:rsid w:val="00A206C4"/>
    <w:rsid w:val="00A45405"/>
    <w:rsid w:val="00A62423"/>
    <w:rsid w:val="00A71FCA"/>
    <w:rsid w:val="00A73BB0"/>
    <w:rsid w:val="00A950CA"/>
    <w:rsid w:val="00AF1F43"/>
    <w:rsid w:val="00B23CDF"/>
    <w:rsid w:val="00B40BA0"/>
    <w:rsid w:val="00B635E8"/>
    <w:rsid w:val="00BD4838"/>
    <w:rsid w:val="00BD77F8"/>
    <w:rsid w:val="00BE2337"/>
    <w:rsid w:val="00BF0C8F"/>
    <w:rsid w:val="00BF3F74"/>
    <w:rsid w:val="00C20A1B"/>
    <w:rsid w:val="00C8187F"/>
    <w:rsid w:val="00D31171"/>
    <w:rsid w:val="00D6331B"/>
    <w:rsid w:val="00D70709"/>
    <w:rsid w:val="00D74FAB"/>
    <w:rsid w:val="00D87654"/>
    <w:rsid w:val="00DC09F0"/>
    <w:rsid w:val="00DE5B21"/>
    <w:rsid w:val="00E01CBB"/>
    <w:rsid w:val="00E13030"/>
    <w:rsid w:val="00EA061F"/>
    <w:rsid w:val="00F074D8"/>
    <w:rsid w:val="00F152BF"/>
    <w:rsid w:val="00F16127"/>
    <w:rsid w:val="00F363DD"/>
    <w:rsid w:val="00F448F8"/>
    <w:rsid w:val="00F5375F"/>
    <w:rsid w:val="00F60972"/>
    <w:rsid w:val="00F67377"/>
    <w:rsid w:val="00FE0A05"/>
    <w:rsid w:val="00FE6816"/>
    <w:rsid w:val="00FF033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A1A8A70-9AAD-4BF3-9E63-C3DEA8BA17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95D20"/>
  </w:style>
  <w:style w:type="paragraph" w:styleId="2">
    <w:name w:val="heading 2"/>
    <w:basedOn w:val="a"/>
    <w:link w:val="20"/>
    <w:uiPriority w:val="9"/>
    <w:qFormat/>
    <w:rsid w:val="00170FEF"/>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EA061F"/>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EA061F"/>
    <w:rPr>
      <w:rFonts w:ascii="Tahoma" w:hAnsi="Tahoma" w:cs="Tahoma"/>
      <w:sz w:val="16"/>
      <w:szCs w:val="16"/>
    </w:rPr>
  </w:style>
  <w:style w:type="paragraph" w:styleId="a5">
    <w:name w:val="Normal (Web)"/>
    <w:basedOn w:val="a"/>
    <w:uiPriority w:val="99"/>
    <w:semiHidden/>
    <w:unhideWhenUsed/>
    <w:rsid w:val="009D1501"/>
    <w:pPr>
      <w:spacing w:before="100" w:beforeAutospacing="1" w:after="100" w:afterAutospacing="1" w:line="240" w:lineRule="auto"/>
    </w:pPr>
    <w:rPr>
      <w:rFonts w:ascii="Times New Roman" w:eastAsia="Times New Roman" w:hAnsi="Times New Roman" w:cs="Times New Roman"/>
      <w:sz w:val="24"/>
      <w:szCs w:val="24"/>
    </w:rPr>
  </w:style>
  <w:style w:type="paragraph" w:styleId="a6">
    <w:name w:val="List Paragraph"/>
    <w:basedOn w:val="a"/>
    <w:uiPriority w:val="34"/>
    <w:qFormat/>
    <w:rsid w:val="00F448F8"/>
    <w:pPr>
      <w:ind w:left="720"/>
      <w:contextualSpacing/>
    </w:pPr>
  </w:style>
  <w:style w:type="character" w:styleId="a7">
    <w:name w:val="Hyperlink"/>
    <w:basedOn w:val="a0"/>
    <w:uiPriority w:val="99"/>
    <w:unhideWhenUsed/>
    <w:rsid w:val="00660B06"/>
    <w:rPr>
      <w:color w:val="0000FF" w:themeColor="hyperlink"/>
      <w:u w:val="single"/>
    </w:rPr>
  </w:style>
  <w:style w:type="character" w:styleId="a8">
    <w:name w:val="FollowedHyperlink"/>
    <w:basedOn w:val="a0"/>
    <w:uiPriority w:val="99"/>
    <w:semiHidden/>
    <w:unhideWhenUsed/>
    <w:rsid w:val="004E45FE"/>
    <w:rPr>
      <w:color w:val="800080" w:themeColor="followedHyperlink"/>
      <w:u w:val="single"/>
    </w:rPr>
  </w:style>
  <w:style w:type="character" w:customStyle="1" w:styleId="20">
    <w:name w:val="Заголовок 2 Знак"/>
    <w:basedOn w:val="a0"/>
    <w:link w:val="2"/>
    <w:uiPriority w:val="9"/>
    <w:rsid w:val="00170FEF"/>
    <w:rPr>
      <w:rFonts w:ascii="Times New Roman" w:eastAsia="Times New Roman" w:hAnsi="Times New Roman" w:cs="Times New Roman"/>
      <w:b/>
      <w:bCs/>
      <w:sz w:val="36"/>
      <w:szCs w:val="36"/>
    </w:rPr>
  </w:style>
  <w:style w:type="character" w:styleId="a9">
    <w:name w:val="Emphasis"/>
    <w:uiPriority w:val="20"/>
    <w:qFormat/>
    <w:rsid w:val="00512A61"/>
    <w:rPr>
      <w:i/>
      <w:iCs/>
    </w:rPr>
  </w:style>
  <w:style w:type="table" w:styleId="aa">
    <w:name w:val="Table Grid"/>
    <w:basedOn w:val="a1"/>
    <w:uiPriority w:val="59"/>
    <w:rsid w:val="00445D14"/>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Body Text"/>
    <w:basedOn w:val="a"/>
    <w:link w:val="ac"/>
    <w:rsid w:val="00A62423"/>
    <w:pPr>
      <w:suppressAutoHyphens/>
      <w:spacing w:after="120" w:line="100" w:lineRule="atLeast"/>
    </w:pPr>
    <w:rPr>
      <w:rFonts w:ascii="Times New Roman" w:eastAsia="Times New Roman" w:hAnsi="Times New Roman" w:cs="Times New Roman"/>
      <w:kern w:val="1"/>
      <w:sz w:val="24"/>
      <w:szCs w:val="24"/>
      <w:lang w:eastAsia="ar-SA"/>
    </w:rPr>
  </w:style>
  <w:style w:type="character" w:customStyle="1" w:styleId="ac">
    <w:name w:val="Основной текст Знак"/>
    <w:basedOn w:val="a0"/>
    <w:link w:val="ab"/>
    <w:rsid w:val="00A62423"/>
    <w:rPr>
      <w:rFonts w:ascii="Times New Roman" w:eastAsia="Times New Roman" w:hAnsi="Times New Roman" w:cs="Times New Roman"/>
      <w:kern w:val="1"/>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2088562">
      <w:bodyDiv w:val="1"/>
      <w:marLeft w:val="0"/>
      <w:marRight w:val="0"/>
      <w:marTop w:val="0"/>
      <w:marBottom w:val="0"/>
      <w:divBdr>
        <w:top w:val="none" w:sz="0" w:space="0" w:color="auto"/>
        <w:left w:val="none" w:sz="0" w:space="0" w:color="auto"/>
        <w:bottom w:val="none" w:sz="0" w:space="0" w:color="auto"/>
        <w:right w:val="none" w:sz="0" w:space="0" w:color="auto"/>
      </w:divBdr>
    </w:div>
    <w:div w:id="1219629270">
      <w:bodyDiv w:val="1"/>
      <w:marLeft w:val="0"/>
      <w:marRight w:val="0"/>
      <w:marTop w:val="0"/>
      <w:marBottom w:val="0"/>
      <w:divBdr>
        <w:top w:val="none" w:sz="0" w:space="0" w:color="auto"/>
        <w:left w:val="none" w:sz="0" w:space="0" w:color="auto"/>
        <w:bottom w:val="none" w:sz="0" w:space="0" w:color="auto"/>
        <w:right w:val="none" w:sz="0" w:space="0" w:color="auto"/>
      </w:divBdr>
    </w:div>
    <w:div w:id="1482961815">
      <w:bodyDiv w:val="1"/>
      <w:marLeft w:val="0"/>
      <w:marRight w:val="0"/>
      <w:marTop w:val="0"/>
      <w:marBottom w:val="0"/>
      <w:divBdr>
        <w:top w:val="none" w:sz="0" w:space="0" w:color="auto"/>
        <w:left w:val="none" w:sz="0" w:space="0" w:color="auto"/>
        <w:bottom w:val="none" w:sz="0" w:space="0" w:color="auto"/>
        <w:right w:val="none" w:sz="0" w:space="0" w:color="auto"/>
      </w:divBdr>
    </w:div>
    <w:div w:id="1500077622">
      <w:bodyDiv w:val="1"/>
      <w:marLeft w:val="0"/>
      <w:marRight w:val="0"/>
      <w:marTop w:val="0"/>
      <w:marBottom w:val="0"/>
      <w:divBdr>
        <w:top w:val="none" w:sz="0" w:space="0" w:color="auto"/>
        <w:left w:val="none" w:sz="0" w:space="0" w:color="auto"/>
        <w:bottom w:val="none" w:sz="0" w:space="0" w:color="auto"/>
        <w:right w:val="none" w:sz="0" w:space="0" w:color="auto"/>
      </w:divBdr>
    </w:div>
    <w:div w:id="15536934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9386AE0-0B21-4677-AF02-DCCAF510CF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1598</Words>
  <Characters>9109</Characters>
  <Application>Microsoft Office Word</Application>
  <DocSecurity>0</DocSecurity>
  <Lines>75</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10686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Костина</dc:creator>
  <cp:lastModifiedBy>Наталья</cp:lastModifiedBy>
  <cp:revision>2</cp:revision>
  <dcterms:created xsi:type="dcterms:W3CDTF">2021-10-23T05:21:00Z</dcterms:created>
  <dcterms:modified xsi:type="dcterms:W3CDTF">2021-10-23T05:21:00Z</dcterms:modified>
</cp:coreProperties>
</file>